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C39A8" w14:textId="1575C7AC" w:rsidR="00625C7D" w:rsidRPr="009C2F7E" w:rsidRDefault="00625C7D" w:rsidP="00625C7D">
      <w:pPr>
        <w:pStyle w:val="Heading1GovMan"/>
        <w:jc w:val="center"/>
      </w:pPr>
      <w:r w:rsidRPr="009C2F7E">
        <w:t xml:space="preserve">Succession </w:t>
      </w:r>
      <w:r>
        <w:t>P</w:t>
      </w:r>
      <w:r w:rsidRPr="009C2F7E">
        <w:t xml:space="preserve">lanning </w:t>
      </w:r>
      <w:r>
        <w:t>C</w:t>
      </w:r>
      <w:r w:rsidRPr="009C2F7E">
        <w:t>hecklist – Executive Director</w:t>
      </w:r>
    </w:p>
    <w:p w14:paraId="53ECE6E1" w14:textId="77777777" w:rsidR="00625C7D" w:rsidRPr="009C2F7E" w:rsidRDefault="00625C7D" w:rsidP="00625C7D">
      <w:pPr>
        <w:rPr>
          <w:rFonts w:ascii="FOUNDRYSTERLING-BOOK" w:hAnsi="FOUNDRYSTERLING-BOOK"/>
        </w:rPr>
      </w:pPr>
    </w:p>
    <w:p w14:paraId="40F0795C" w14:textId="3BA6F955" w:rsidR="00625C7D" w:rsidRDefault="00625C7D" w:rsidP="00625C7D">
      <w:pPr>
        <w:pStyle w:val="BodyText1"/>
      </w:pPr>
      <w:r>
        <w:t>Succession planning is crucial for maintaining the stability and continuity of an organization, as it prepares for s</w:t>
      </w:r>
      <w:r w:rsidR="00B030DE">
        <w:t>cenarios</w:t>
      </w:r>
      <w:r>
        <w:t xml:space="preserve"> </w:t>
      </w:r>
      <w:r w:rsidR="00FB4378">
        <w:t xml:space="preserve">that may </w:t>
      </w:r>
      <w:r>
        <w:t>rang</w:t>
      </w:r>
      <w:r w:rsidR="00FB4378">
        <w:t>e</w:t>
      </w:r>
      <w:r>
        <w:t xml:space="preserve"> from challenging to </w:t>
      </w:r>
      <w:r w:rsidR="00FB4378">
        <w:t>easily managed</w:t>
      </w:r>
      <w:r>
        <w:t xml:space="preserve">. Here are three potential </w:t>
      </w:r>
      <w:r w:rsidR="00FB4378">
        <w:t xml:space="preserve">succession </w:t>
      </w:r>
      <w:r w:rsidR="00396B44">
        <w:t>situations</w:t>
      </w:r>
      <w:r>
        <w:t xml:space="preserve"> to consider:</w:t>
      </w:r>
    </w:p>
    <w:p w14:paraId="71F37B8A" w14:textId="77777777" w:rsidR="00B030DE" w:rsidRDefault="00B030DE" w:rsidP="00625C7D">
      <w:pPr>
        <w:pStyle w:val="BodyText1"/>
      </w:pPr>
    </w:p>
    <w:p w14:paraId="42622187" w14:textId="0FB80E0B" w:rsidR="00625C7D" w:rsidRPr="00625C7D" w:rsidRDefault="00625C7D" w:rsidP="00B030DE">
      <w:pPr>
        <w:pStyle w:val="BodyText1"/>
        <w:numPr>
          <w:ilvl w:val="0"/>
          <w:numId w:val="40"/>
        </w:numPr>
      </w:pPr>
      <w:r w:rsidRPr="00625C7D">
        <w:t>Scenario #1</w:t>
      </w:r>
      <w:r w:rsidR="00B030DE">
        <w:t>: U</w:t>
      </w:r>
      <w:r w:rsidRPr="00625C7D">
        <w:t>nplanned immediate (personal tragedy, dismissal)</w:t>
      </w:r>
      <w:r w:rsidR="00FB4378">
        <w:t>;</w:t>
      </w:r>
    </w:p>
    <w:p w14:paraId="0CC25D3D" w14:textId="1A212D23" w:rsidR="00625C7D" w:rsidRPr="00625C7D" w:rsidRDefault="00625C7D" w:rsidP="00B030DE">
      <w:pPr>
        <w:pStyle w:val="BodyText1"/>
        <w:numPr>
          <w:ilvl w:val="0"/>
          <w:numId w:val="40"/>
        </w:numPr>
      </w:pPr>
      <w:r w:rsidRPr="00625C7D">
        <w:t>Scenario #2</w:t>
      </w:r>
      <w:r w:rsidR="00B030DE">
        <w:t>: U</w:t>
      </w:r>
      <w:r w:rsidRPr="00625C7D">
        <w:t>nplanned with short notice (resignation, temporary leave)</w:t>
      </w:r>
      <w:r w:rsidR="00FB4378">
        <w:t>; and</w:t>
      </w:r>
    </w:p>
    <w:p w14:paraId="15FA821F" w14:textId="68F8CABE" w:rsidR="00625C7D" w:rsidRDefault="00625C7D" w:rsidP="00B030DE">
      <w:pPr>
        <w:pStyle w:val="BodyText1"/>
        <w:numPr>
          <w:ilvl w:val="0"/>
          <w:numId w:val="40"/>
        </w:numPr>
      </w:pPr>
      <w:r w:rsidRPr="00625C7D">
        <w:t>Scenario #3</w:t>
      </w:r>
      <w:r w:rsidR="00B030DE">
        <w:t>: P</w:t>
      </w:r>
      <w:r w:rsidRPr="00625C7D">
        <w:t>lanned with long notice (retirement, reduced role)</w:t>
      </w:r>
      <w:r w:rsidR="00B030DE">
        <w:t>.</w:t>
      </w:r>
    </w:p>
    <w:p w14:paraId="7D913F38" w14:textId="77777777" w:rsidR="00B030DE" w:rsidRDefault="00B030DE" w:rsidP="00625C7D">
      <w:pPr>
        <w:pStyle w:val="BodyText1"/>
      </w:pPr>
    </w:p>
    <w:p w14:paraId="465EAC96" w14:textId="21FC45C8" w:rsidR="00625C7D" w:rsidRDefault="00625C7D" w:rsidP="00625C7D">
      <w:pPr>
        <w:pStyle w:val="BodyText1"/>
      </w:pPr>
      <w:r>
        <w:t xml:space="preserve">Regardless of the </w:t>
      </w:r>
      <w:r w:rsidR="00396B44">
        <w:t>circumstances</w:t>
      </w:r>
      <w:r>
        <w:t xml:space="preserve">, </w:t>
      </w:r>
      <w:r w:rsidR="00B030DE">
        <w:t>there are some</w:t>
      </w:r>
      <w:r>
        <w:t xml:space="preserve"> fund</w:t>
      </w:r>
      <w:r w:rsidR="00B030DE">
        <w:t>a</w:t>
      </w:r>
      <w:r>
        <w:t>m</w:t>
      </w:r>
      <w:r w:rsidR="00B030DE">
        <w:t>en</w:t>
      </w:r>
      <w:r>
        <w:t xml:space="preserve">tal steps </w:t>
      </w:r>
      <w:r w:rsidR="00B030DE">
        <w:t xml:space="preserve">that </w:t>
      </w:r>
      <w:r w:rsidR="00FB4378">
        <w:t>must</w:t>
      </w:r>
      <w:r w:rsidR="00B030DE">
        <w:t xml:space="preserve"> be</w:t>
      </w:r>
      <w:r>
        <w:t xml:space="preserve"> considered</w:t>
      </w:r>
      <w:r w:rsidR="00B030DE">
        <w:t>.</w:t>
      </w:r>
    </w:p>
    <w:p w14:paraId="7576FDE2" w14:textId="77777777" w:rsidR="00625C7D" w:rsidRPr="00625C7D" w:rsidRDefault="00625C7D" w:rsidP="00625C7D">
      <w:pPr>
        <w:pStyle w:val="BodyText1"/>
      </w:pPr>
    </w:p>
    <w:p w14:paraId="6E8B3A2F" w14:textId="77777777" w:rsidR="00B030DE" w:rsidRDefault="00B030DE" w:rsidP="00625C7D">
      <w:pPr>
        <w:pStyle w:val="BodyText1"/>
      </w:pPr>
    </w:p>
    <w:p w14:paraId="390FE1B7" w14:textId="757CB1DE" w:rsidR="00625C7D" w:rsidRPr="00625C7D" w:rsidRDefault="00625C7D" w:rsidP="00B030DE">
      <w:pPr>
        <w:pStyle w:val="Heading2GovMan"/>
        <w:numPr>
          <w:ilvl w:val="0"/>
          <w:numId w:val="43"/>
        </w:numPr>
      </w:pPr>
      <w:r w:rsidRPr="00625C7D">
        <w:t xml:space="preserve">Delegation of </w:t>
      </w:r>
      <w:r w:rsidR="00B030DE">
        <w:t>A</w:t>
      </w:r>
      <w:r w:rsidRPr="00625C7D">
        <w:t>uthority</w:t>
      </w:r>
    </w:p>
    <w:p w14:paraId="5848D73F" w14:textId="77777777" w:rsidR="00625C7D" w:rsidRPr="00625C7D" w:rsidRDefault="00625C7D" w:rsidP="00B030DE">
      <w:pPr>
        <w:pStyle w:val="BodyText1"/>
        <w:numPr>
          <w:ilvl w:val="0"/>
          <w:numId w:val="42"/>
        </w:numPr>
      </w:pPr>
      <w:r w:rsidRPr="00625C7D">
        <w:t>Board chair or alternate</w:t>
      </w:r>
    </w:p>
    <w:p w14:paraId="7D76644C" w14:textId="77777777" w:rsidR="00625C7D" w:rsidRPr="00625C7D" w:rsidRDefault="00625C7D" w:rsidP="00B030DE">
      <w:pPr>
        <w:pStyle w:val="BodyText1"/>
        <w:numPr>
          <w:ilvl w:val="0"/>
          <w:numId w:val="42"/>
        </w:numPr>
      </w:pPr>
      <w:r w:rsidRPr="00625C7D">
        <w:t>Staff person</w:t>
      </w:r>
    </w:p>
    <w:p w14:paraId="41F2C4B3" w14:textId="77777777" w:rsidR="00625C7D" w:rsidRPr="00625C7D" w:rsidRDefault="00625C7D" w:rsidP="00B030DE">
      <w:pPr>
        <w:pStyle w:val="BodyText1"/>
        <w:numPr>
          <w:ilvl w:val="0"/>
          <w:numId w:val="42"/>
        </w:numPr>
      </w:pPr>
      <w:r w:rsidRPr="00625C7D">
        <w:t>Third party</w:t>
      </w:r>
    </w:p>
    <w:p w14:paraId="1970E211" w14:textId="77777777" w:rsidR="00625C7D" w:rsidRPr="00625C7D" w:rsidRDefault="00625C7D" w:rsidP="00625C7D">
      <w:pPr>
        <w:pStyle w:val="BodyText1"/>
      </w:pPr>
    </w:p>
    <w:p w14:paraId="7FCA2509" w14:textId="77777777" w:rsidR="00396B44" w:rsidRDefault="00625C7D" w:rsidP="00B030DE">
      <w:pPr>
        <w:pStyle w:val="BodyText1"/>
        <w:ind w:left="360"/>
      </w:pPr>
      <w:r w:rsidRPr="00625C7D">
        <w:t>Notes:</w:t>
      </w:r>
      <w:r w:rsidR="00B030DE">
        <w:t xml:space="preserve"> </w:t>
      </w:r>
    </w:p>
    <w:p w14:paraId="25819F6E" w14:textId="604CFEBD" w:rsidR="00625C7D" w:rsidRPr="00625C7D" w:rsidRDefault="00396B44" w:rsidP="00396B44">
      <w:pPr>
        <w:pStyle w:val="BodyText1"/>
        <w:numPr>
          <w:ilvl w:val="0"/>
          <w:numId w:val="44"/>
        </w:numPr>
      </w:pPr>
      <w:r>
        <w:t xml:space="preserve">Depending on situation, consider whether </w:t>
      </w:r>
      <w:r w:rsidRPr="00625C7D">
        <w:t>current</w:t>
      </w:r>
      <w:r w:rsidR="00625C7D" w:rsidRPr="00625C7D">
        <w:t xml:space="preserve"> E</w:t>
      </w:r>
      <w:r w:rsidR="00B030DE">
        <w:t>xecutive Director (E</w:t>
      </w:r>
      <w:r w:rsidR="00625C7D" w:rsidRPr="00625C7D">
        <w:t>D</w:t>
      </w:r>
      <w:r w:rsidR="00B030DE">
        <w:t>)</w:t>
      </w:r>
      <w:r>
        <w:t xml:space="preserve"> can</w:t>
      </w:r>
      <w:r w:rsidR="00625C7D" w:rsidRPr="00625C7D">
        <w:t xml:space="preserve"> provide </w:t>
      </w:r>
      <w:r w:rsidR="00B030DE">
        <w:t>B</w:t>
      </w:r>
      <w:r w:rsidR="00625C7D" w:rsidRPr="00625C7D">
        <w:t>oard with an annual assessment of staff interest/capability to take on role</w:t>
      </w:r>
      <w:r>
        <w:t>;</w:t>
      </w:r>
    </w:p>
    <w:p w14:paraId="78CE132D" w14:textId="33E95903" w:rsidR="00625C7D" w:rsidRPr="00625C7D" w:rsidRDefault="00625C7D" w:rsidP="00396B44">
      <w:pPr>
        <w:pStyle w:val="BodyText1"/>
        <w:numPr>
          <w:ilvl w:val="0"/>
          <w:numId w:val="44"/>
        </w:numPr>
      </w:pPr>
      <w:r w:rsidRPr="00625C7D">
        <w:t xml:space="preserve">Important for </w:t>
      </w:r>
      <w:r w:rsidR="00FB4378">
        <w:t>B</w:t>
      </w:r>
      <w:r w:rsidRPr="00625C7D">
        <w:t xml:space="preserve">oard level assignment in </w:t>
      </w:r>
      <w:r w:rsidR="00396B44">
        <w:t>sc</w:t>
      </w:r>
      <w:r w:rsidRPr="00625C7D">
        <w:t>enario #1 and #2</w:t>
      </w:r>
      <w:r w:rsidR="00396B44">
        <w:t>.</w:t>
      </w:r>
    </w:p>
    <w:p w14:paraId="14C2ABD9" w14:textId="77777777" w:rsidR="00625C7D" w:rsidRDefault="00625C7D" w:rsidP="00625C7D">
      <w:pPr>
        <w:pStyle w:val="BodyText1"/>
      </w:pPr>
    </w:p>
    <w:p w14:paraId="7EF4F820" w14:textId="77777777" w:rsidR="00C912DB" w:rsidRPr="00625C7D" w:rsidRDefault="00C912DB" w:rsidP="00625C7D">
      <w:pPr>
        <w:pStyle w:val="BodyText1"/>
      </w:pPr>
    </w:p>
    <w:p w14:paraId="0B47591C" w14:textId="3131AC1C" w:rsidR="00625C7D" w:rsidRPr="00625C7D" w:rsidRDefault="00625C7D" w:rsidP="00B030DE">
      <w:pPr>
        <w:pStyle w:val="Heading2GovMan"/>
        <w:numPr>
          <w:ilvl w:val="0"/>
          <w:numId w:val="43"/>
        </w:numPr>
      </w:pPr>
      <w:r w:rsidRPr="00625C7D">
        <w:t>Recruitment</w:t>
      </w:r>
    </w:p>
    <w:p w14:paraId="61D85A46" w14:textId="77777777" w:rsidR="00625C7D" w:rsidRPr="00625C7D" w:rsidRDefault="00625C7D" w:rsidP="00396B44">
      <w:pPr>
        <w:pStyle w:val="BodyText1"/>
        <w:numPr>
          <w:ilvl w:val="0"/>
          <w:numId w:val="45"/>
        </w:numPr>
      </w:pPr>
      <w:r w:rsidRPr="00625C7D">
        <w:t>Assemble task force (3 max)</w:t>
      </w:r>
    </w:p>
    <w:p w14:paraId="440C2D02" w14:textId="77777777" w:rsidR="00625C7D" w:rsidRPr="00625C7D" w:rsidRDefault="00625C7D" w:rsidP="00396B44">
      <w:pPr>
        <w:pStyle w:val="BodyText1"/>
        <w:ind w:left="720" w:firstLine="720"/>
      </w:pPr>
      <w:r w:rsidRPr="00625C7D">
        <w:t>Job posting</w:t>
      </w:r>
    </w:p>
    <w:p w14:paraId="2227900D" w14:textId="77777777" w:rsidR="00625C7D" w:rsidRPr="00625C7D" w:rsidRDefault="00625C7D" w:rsidP="00396B44">
      <w:pPr>
        <w:pStyle w:val="BodyText1"/>
        <w:numPr>
          <w:ilvl w:val="0"/>
          <w:numId w:val="46"/>
        </w:numPr>
      </w:pPr>
      <w:r w:rsidRPr="00625C7D">
        <w:t>Edit existing/create new</w:t>
      </w:r>
    </w:p>
    <w:p w14:paraId="62CE12E5" w14:textId="77777777" w:rsidR="00625C7D" w:rsidRPr="00625C7D" w:rsidRDefault="00625C7D" w:rsidP="00396B44">
      <w:pPr>
        <w:pStyle w:val="BodyText1"/>
        <w:numPr>
          <w:ilvl w:val="0"/>
          <w:numId w:val="46"/>
        </w:numPr>
      </w:pPr>
      <w:r w:rsidRPr="00625C7D">
        <w:t>Posting sites</w:t>
      </w:r>
    </w:p>
    <w:p w14:paraId="16B7C2AC" w14:textId="55B7F5F9" w:rsidR="00625C7D" w:rsidRPr="00625C7D" w:rsidRDefault="00625C7D" w:rsidP="00396B44">
      <w:pPr>
        <w:pStyle w:val="BodyText1"/>
        <w:numPr>
          <w:ilvl w:val="0"/>
          <w:numId w:val="46"/>
        </w:numPr>
      </w:pPr>
      <w:r w:rsidRPr="00625C7D">
        <w:t xml:space="preserve">Networks – staff, </w:t>
      </w:r>
      <w:r w:rsidR="00FB4378">
        <w:t>B</w:t>
      </w:r>
      <w:r w:rsidRPr="00625C7D">
        <w:t>oard</w:t>
      </w:r>
    </w:p>
    <w:p w14:paraId="22B3EE0B" w14:textId="77777777" w:rsidR="00625C7D" w:rsidRPr="00625C7D" w:rsidRDefault="00625C7D" w:rsidP="00396B44">
      <w:pPr>
        <w:pStyle w:val="BodyText1"/>
        <w:ind w:left="720" w:firstLine="720"/>
      </w:pPr>
      <w:r w:rsidRPr="00625C7D">
        <w:t>Process schedule</w:t>
      </w:r>
    </w:p>
    <w:p w14:paraId="6BBFE041" w14:textId="77777777" w:rsidR="00625C7D" w:rsidRPr="00625C7D" w:rsidRDefault="00625C7D" w:rsidP="00396B44">
      <w:pPr>
        <w:pStyle w:val="BodyText1"/>
        <w:numPr>
          <w:ilvl w:val="0"/>
          <w:numId w:val="47"/>
        </w:numPr>
      </w:pPr>
      <w:r w:rsidRPr="00625C7D">
        <w:t>Interviews</w:t>
      </w:r>
    </w:p>
    <w:p w14:paraId="3B0B09A9" w14:textId="77777777" w:rsidR="00625C7D" w:rsidRPr="00625C7D" w:rsidRDefault="00625C7D" w:rsidP="00396B44">
      <w:pPr>
        <w:pStyle w:val="BodyText1"/>
        <w:ind w:left="720" w:firstLine="720"/>
      </w:pPr>
      <w:r w:rsidRPr="00625C7D">
        <w:t>Solicit relevant input</w:t>
      </w:r>
    </w:p>
    <w:p w14:paraId="317E6F8A" w14:textId="77777777" w:rsidR="00625C7D" w:rsidRPr="00625C7D" w:rsidRDefault="00625C7D" w:rsidP="00396B44">
      <w:pPr>
        <w:pStyle w:val="BodyText1"/>
        <w:numPr>
          <w:ilvl w:val="0"/>
          <w:numId w:val="48"/>
        </w:numPr>
      </w:pPr>
      <w:r w:rsidRPr="00625C7D">
        <w:t xml:space="preserve">Board </w:t>
      </w:r>
    </w:p>
    <w:p w14:paraId="5A89BE20" w14:textId="77777777" w:rsidR="00625C7D" w:rsidRPr="00625C7D" w:rsidRDefault="00625C7D" w:rsidP="00396B44">
      <w:pPr>
        <w:pStyle w:val="BodyText1"/>
        <w:numPr>
          <w:ilvl w:val="0"/>
          <w:numId w:val="48"/>
        </w:numPr>
      </w:pPr>
      <w:r w:rsidRPr="00625C7D">
        <w:t>Staff</w:t>
      </w:r>
    </w:p>
    <w:p w14:paraId="714FA5EB" w14:textId="77777777" w:rsidR="00625C7D" w:rsidRDefault="00625C7D" w:rsidP="00625C7D">
      <w:pPr>
        <w:pStyle w:val="BodyText1"/>
      </w:pPr>
    </w:p>
    <w:p w14:paraId="54900FDD" w14:textId="77777777" w:rsidR="00C912DB" w:rsidRPr="00625C7D" w:rsidRDefault="00C912DB" w:rsidP="00625C7D">
      <w:pPr>
        <w:pStyle w:val="BodyText1"/>
      </w:pPr>
    </w:p>
    <w:p w14:paraId="179D0F7A" w14:textId="77777777" w:rsidR="00625C7D" w:rsidRPr="00625C7D" w:rsidRDefault="00625C7D" w:rsidP="00396B44">
      <w:pPr>
        <w:pStyle w:val="BodyText1"/>
        <w:ind w:firstLine="360"/>
      </w:pPr>
      <w:r w:rsidRPr="00625C7D">
        <w:t xml:space="preserve">Notes: </w:t>
      </w:r>
    </w:p>
    <w:p w14:paraId="7F676C65" w14:textId="7835CE2F" w:rsidR="00625C7D" w:rsidRPr="00625C7D" w:rsidRDefault="00625C7D" w:rsidP="00396B44">
      <w:pPr>
        <w:pStyle w:val="BodyText1"/>
        <w:numPr>
          <w:ilvl w:val="0"/>
          <w:numId w:val="49"/>
        </w:numPr>
      </w:pPr>
      <w:r w:rsidRPr="00625C7D">
        <w:lastRenderedPageBreak/>
        <w:t>Ensure most recent posting on file for reference</w:t>
      </w:r>
      <w:r w:rsidR="00396B44">
        <w:t>;</w:t>
      </w:r>
    </w:p>
    <w:p w14:paraId="3DB65DEC" w14:textId="4333C6AD" w:rsidR="00625C7D" w:rsidRPr="00625C7D" w:rsidRDefault="00625C7D" w:rsidP="00396B44">
      <w:pPr>
        <w:pStyle w:val="BodyText1"/>
        <w:numPr>
          <w:ilvl w:val="0"/>
          <w:numId w:val="49"/>
        </w:numPr>
      </w:pPr>
      <w:r w:rsidRPr="00625C7D">
        <w:t>Passwords for indeed.ca (and others)</w:t>
      </w:r>
      <w:r w:rsidR="00396B44">
        <w:t>;</w:t>
      </w:r>
    </w:p>
    <w:p w14:paraId="183DEAB2" w14:textId="7C81D355" w:rsidR="00625C7D" w:rsidRPr="00625C7D" w:rsidRDefault="00625C7D" w:rsidP="00396B44">
      <w:pPr>
        <w:pStyle w:val="BodyText1"/>
        <w:numPr>
          <w:ilvl w:val="0"/>
          <w:numId w:val="49"/>
        </w:numPr>
      </w:pPr>
      <w:r w:rsidRPr="00625C7D">
        <w:t>Depending on scenario, existing ED may provide input but unlikely to be part of process</w:t>
      </w:r>
      <w:r w:rsidR="00396B44">
        <w:t>; and</w:t>
      </w:r>
    </w:p>
    <w:p w14:paraId="1A617ED7" w14:textId="77777777" w:rsidR="00625C7D" w:rsidRPr="00625C7D" w:rsidRDefault="00625C7D" w:rsidP="00396B44">
      <w:pPr>
        <w:pStyle w:val="BodyText1"/>
        <w:numPr>
          <w:ilvl w:val="0"/>
          <w:numId w:val="49"/>
        </w:numPr>
      </w:pPr>
      <w:r w:rsidRPr="00625C7D">
        <w:t>Recruiting and interview process management can be outsourced.</w:t>
      </w:r>
    </w:p>
    <w:p w14:paraId="294BBF38" w14:textId="77777777" w:rsidR="00625C7D" w:rsidRDefault="00625C7D" w:rsidP="00625C7D">
      <w:pPr>
        <w:pStyle w:val="BodyText1"/>
      </w:pPr>
    </w:p>
    <w:p w14:paraId="27594093" w14:textId="77777777" w:rsidR="00C912DB" w:rsidRPr="00625C7D" w:rsidRDefault="00C912DB" w:rsidP="00625C7D">
      <w:pPr>
        <w:pStyle w:val="BodyText1"/>
      </w:pPr>
    </w:p>
    <w:p w14:paraId="59F39B43" w14:textId="0EE0A448" w:rsidR="00625C7D" w:rsidRPr="00625C7D" w:rsidRDefault="00625C7D" w:rsidP="00B030DE">
      <w:pPr>
        <w:pStyle w:val="Heading2GovMan"/>
        <w:numPr>
          <w:ilvl w:val="0"/>
          <w:numId w:val="43"/>
        </w:numPr>
      </w:pPr>
      <w:r w:rsidRPr="00625C7D">
        <w:t xml:space="preserve">Communication </w:t>
      </w:r>
      <w:r w:rsidR="00396B44">
        <w:t>P</w:t>
      </w:r>
      <w:r w:rsidRPr="00625C7D">
        <w:t>lan</w:t>
      </w:r>
    </w:p>
    <w:p w14:paraId="79742069" w14:textId="77777777" w:rsidR="00625C7D" w:rsidRPr="00625C7D" w:rsidRDefault="00625C7D" w:rsidP="00396B44">
      <w:pPr>
        <w:pStyle w:val="BodyText1"/>
        <w:numPr>
          <w:ilvl w:val="0"/>
          <w:numId w:val="45"/>
        </w:numPr>
      </w:pPr>
      <w:r w:rsidRPr="00625C7D">
        <w:t>Board members and staff</w:t>
      </w:r>
    </w:p>
    <w:p w14:paraId="770C59A5" w14:textId="77777777" w:rsidR="00625C7D" w:rsidRPr="00625C7D" w:rsidRDefault="00625C7D" w:rsidP="00396B44">
      <w:pPr>
        <w:pStyle w:val="BodyText1"/>
        <w:numPr>
          <w:ilvl w:val="0"/>
          <w:numId w:val="52"/>
        </w:numPr>
      </w:pPr>
      <w:r w:rsidRPr="00625C7D">
        <w:t>Content/message</w:t>
      </w:r>
    </w:p>
    <w:p w14:paraId="2FD818BC" w14:textId="77777777" w:rsidR="00625C7D" w:rsidRPr="00625C7D" w:rsidRDefault="00625C7D" w:rsidP="00396B44">
      <w:pPr>
        <w:pStyle w:val="BodyText1"/>
        <w:numPr>
          <w:ilvl w:val="0"/>
          <w:numId w:val="52"/>
        </w:numPr>
      </w:pPr>
      <w:r w:rsidRPr="00625C7D">
        <w:t>Method</w:t>
      </w:r>
    </w:p>
    <w:p w14:paraId="1039BFA3" w14:textId="77777777" w:rsidR="00625C7D" w:rsidRPr="00625C7D" w:rsidRDefault="00625C7D" w:rsidP="00396B44">
      <w:pPr>
        <w:pStyle w:val="BodyText1"/>
        <w:numPr>
          <w:ilvl w:val="0"/>
          <w:numId w:val="52"/>
        </w:numPr>
      </w:pPr>
      <w:r w:rsidRPr="00625C7D">
        <w:t>Timing</w:t>
      </w:r>
    </w:p>
    <w:p w14:paraId="127993CE" w14:textId="77777777" w:rsidR="00625C7D" w:rsidRPr="00625C7D" w:rsidRDefault="00625C7D" w:rsidP="00396B44">
      <w:pPr>
        <w:pStyle w:val="BodyText1"/>
        <w:numPr>
          <w:ilvl w:val="0"/>
          <w:numId w:val="45"/>
        </w:numPr>
      </w:pPr>
      <w:r w:rsidRPr="00625C7D">
        <w:t>Media</w:t>
      </w:r>
    </w:p>
    <w:p w14:paraId="11B7FC99" w14:textId="77777777" w:rsidR="00396B44" w:rsidRPr="00625C7D" w:rsidRDefault="00396B44" w:rsidP="00396B44">
      <w:pPr>
        <w:pStyle w:val="BodyText1"/>
        <w:numPr>
          <w:ilvl w:val="0"/>
          <w:numId w:val="53"/>
        </w:numPr>
      </w:pPr>
      <w:r w:rsidRPr="00625C7D">
        <w:t>Content/message</w:t>
      </w:r>
    </w:p>
    <w:p w14:paraId="5A622DF5" w14:textId="77777777" w:rsidR="00396B44" w:rsidRPr="00625C7D" w:rsidRDefault="00396B44" w:rsidP="00396B44">
      <w:pPr>
        <w:pStyle w:val="BodyText1"/>
        <w:numPr>
          <w:ilvl w:val="0"/>
          <w:numId w:val="53"/>
        </w:numPr>
      </w:pPr>
      <w:r w:rsidRPr="00625C7D">
        <w:t>Method</w:t>
      </w:r>
    </w:p>
    <w:p w14:paraId="0389E893" w14:textId="77777777" w:rsidR="00396B44" w:rsidRPr="00625C7D" w:rsidRDefault="00396B44" w:rsidP="00396B44">
      <w:pPr>
        <w:pStyle w:val="BodyText1"/>
        <w:numPr>
          <w:ilvl w:val="0"/>
          <w:numId w:val="53"/>
        </w:numPr>
      </w:pPr>
      <w:r w:rsidRPr="00625C7D">
        <w:t>Timing</w:t>
      </w:r>
    </w:p>
    <w:p w14:paraId="1139E98A" w14:textId="77777777" w:rsidR="00625C7D" w:rsidRPr="00625C7D" w:rsidRDefault="00625C7D" w:rsidP="00396B44">
      <w:pPr>
        <w:pStyle w:val="BodyText1"/>
        <w:numPr>
          <w:ilvl w:val="0"/>
          <w:numId w:val="45"/>
        </w:numPr>
      </w:pPr>
      <w:r w:rsidRPr="00625C7D">
        <w:t>Key stakeholders/partners</w:t>
      </w:r>
    </w:p>
    <w:p w14:paraId="75C10CC0" w14:textId="77777777" w:rsidR="00625C7D" w:rsidRPr="00625C7D" w:rsidRDefault="00625C7D" w:rsidP="00396B44">
      <w:pPr>
        <w:pStyle w:val="BodyText1"/>
        <w:numPr>
          <w:ilvl w:val="0"/>
          <w:numId w:val="55"/>
        </w:numPr>
      </w:pPr>
      <w:r w:rsidRPr="00625C7D">
        <w:t>Content/message</w:t>
      </w:r>
    </w:p>
    <w:p w14:paraId="0A1315BE" w14:textId="77777777" w:rsidR="00625C7D" w:rsidRPr="00625C7D" w:rsidRDefault="00625C7D" w:rsidP="00396B44">
      <w:pPr>
        <w:pStyle w:val="BodyText1"/>
        <w:numPr>
          <w:ilvl w:val="0"/>
          <w:numId w:val="55"/>
        </w:numPr>
      </w:pPr>
      <w:r w:rsidRPr="00625C7D">
        <w:t>Method</w:t>
      </w:r>
    </w:p>
    <w:p w14:paraId="1935D465" w14:textId="77777777" w:rsidR="00625C7D" w:rsidRPr="00625C7D" w:rsidRDefault="00625C7D" w:rsidP="00396B44">
      <w:pPr>
        <w:pStyle w:val="BodyText1"/>
        <w:numPr>
          <w:ilvl w:val="0"/>
          <w:numId w:val="55"/>
        </w:numPr>
      </w:pPr>
      <w:r w:rsidRPr="00625C7D">
        <w:t>Timing</w:t>
      </w:r>
    </w:p>
    <w:p w14:paraId="4121ED46" w14:textId="77777777" w:rsidR="00625C7D" w:rsidRPr="00625C7D" w:rsidRDefault="00625C7D" w:rsidP="00C912DB">
      <w:pPr>
        <w:pStyle w:val="BodyText1"/>
        <w:numPr>
          <w:ilvl w:val="0"/>
          <w:numId w:val="45"/>
        </w:numPr>
      </w:pPr>
      <w:r w:rsidRPr="00625C7D">
        <w:t>Donors</w:t>
      </w:r>
    </w:p>
    <w:p w14:paraId="4D987450" w14:textId="77777777" w:rsidR="00625C7D" w:rsidRPr="00625C7D" w:rsidRDefault="00625C7D" w:rsidP="00C912DB">
      <w:pPr>
        <w:pStyle w:val="BodyText1"/>
        <w:numPr>
          <w:ilvl w:val="0"/>
          <w:numId w:val="57"/>
        </w:numPr>
      </w:pPr>
      <w:r w:rsidRPr="00625C7D">
        <w:t>Content/message</w:t>
      </w:r>
    </w:p>
    <w:p w14:paraId="6CB311C1" w14:textId="77777777" w:rsidR="00625C7D" w:rsidRPr="00625C7D" w:rsidRDefault="00625C7D" w:rsidP="00C912DB">
      <w:pPr>
        <w:pStyle w:val="BodyText1"/>
        <w:numPr>
          <w:ilvl w:val="0"/>
          <w:numId w:val="57"/>
        </w:numPr>
      </w:pPr>
      <w:r w:rsidRPr="00625C7D">
        <w:t>Method</w:t>
      </w:r>
    </w:p>
    <w:p w14:paraId="2CBCFA26" w14:textId="77777777" w:rsidR="00625C7D" w:rsidRPr="00625C7D" w:rsidRDefault="00625C7D" w:rsidP="00C912DB">
      <w:pPr>
        <w:pStyle w:val="BodyText1"/>
        <w:numPr>
          <w:ilvl w:val="0"/>
          <w:numId w:val="57"/>
        </w:numPr>
      </w:pPr>
      <w:r w:rsidRPr="00625C7D">
        <w:t>Timing</w:t>
      </w:r>
    </w:p>
    <w:p w14:paraId="68D53FF8" w14:textId="77777777" w:rsidR="00625C7D" w:rsidRPr="00625C7D" w:rsidRDefault="00625C7D" w:rsidP="00C912DB">
      <w:pPr>
        <w:pStyle w:val="BodyText1"/>
        <w:numPr>
          <w:ilvl w:val="0"/>
          <w:numId w:val="45"/>
        </w:numPr>
      </w:pPr>
      <w:r w:rsidRPr="00625C7D">
        <w:t>General public</w:t>
      </w:r>
    </w:p>
    <w:p w14:paraId="580407D3" w14:textId="77777777" w:rsidR="00625C7D" w:rsidRPr="00625C7D" w:rsidRDefault="00625C7D" w:rsidP="00C912DB">
      <w:pPr>
        <w:pStyle w:val="BodyText1"/>
        <w:numPr>
          <w:ilvl w:val="0"/>
          <w:numId w:val="58"/>
        </w:numPr>
      </w:pPr>
      <w:r w:rsidRPr="00625C7D">
        <w:t>Content/message</w:t>
      </w:r>
    </w:p>
    <w:p w14:paraId="2D37AC02" w14:textId="77777777" w:rsidR="00C912DB" w:rsidRDefault="00625C7D" w:rsidP="00C912DB">
      <w:pPr>
        <w:pStyle w:val="BodyText1"/>
        <w:numPr>
          <w:ilvl w:val="0"/>
          <w:numId w:val="58"/>
        </w:numPr>
      </w:pPr>
      <w:r w:rsidRPr="00625C7D">
        <w:t>Method</w:t>
      </w:r>
    </w:p>
    <w:p w14:paraId="20615669" w14:textId="76A4D977" w:rsidR="00C912DB" w:rsidRPr="00625C7D" w:rsidRDefault="00625C7D" w:rsidP="00C912DB">
      <w:pPr>
        <w:pStyle w:val="BodyText1"/>
        <w:numPr>
          <w:ilvl w:val="0"/>
          <w:numId w:val="58"/>
        </w:numPr>
      </w:pPr>
      <w:r w:rsidRPr="00625C7D">
        <w:t>Timing</w:t>
      </w:r>
    </w:p>
    <w:p w14:paraId="513CB796" w14:textId="77777777" w:rsidR="00C912DB" w:rsidRPr="00625C7D" w:rsidRDefault="00C912DB" w:rsidP="00C912DB">
      <w:pPr>
        <w:pStyle w:val="BodyText1"/>
      </w:pPr>
    </w:p>
    <w:p w14:paraId="215BCD3C" w14:textId="77777777" w:rsidR="00C912DB" w:rsidRDefault="00C912DB" w:rsidP="00C912DB">
      <w:pPr>
        <w:pStyle w:val="BodyText1"/>
        <w:ind w:left="360"/>
      </w:pPr>
      <w:r w:rsidRPr="00625C7D">
        <w:t>Notes:</w:t>
      </w:r>
      <w:r>
        <w:t xml:space="preserve"> </w:t>
      </w:r>
    </w:p>
    <w:p w14:paraId="035F0033" w14:textId="27E58529" w:rsidR="00625C7D" w:rsidRPr="00625C7D" w:rsidRDefault="00625C7D" w:rsidP="00C912DB">
      <w:pPr>
        <w:pStyle w:val="BodyText1"/>
        <w:numPr>
          <w:ilvl w:val="0"/>
          <w:numId w:val="59"/>
        </w:numPr>
      </w:pPr>
      <w:r w:rsidRPr="00625C7D">
        <w:t>Need a current listing of all stakeholder groups identified above</w:t>
      </w:r>
      <w:r w:rsidR="00C912DB">
        <w:t>; and</w:t>
      </w:r>
    </w:p>
    <w:p w14:paraId="6E974964" w14:textId="1B956EE0" w:rsidR="00625C7D" w:rsidRPr="00625C7D" w:rsidRDefault="00625C7D" w:rsidP="00C912DB">
      <w:pPr>
        <w:pStyle w:val="BodyText1"/>
        <w:numPr>
          <w:ilvl w:val="0"/>
          <w:numId w:val="59"/>
        </w:numPr>
      </w:pPr>
      <w:r w:rsidRPr="00625C7D">
        <w:t>Rule of thumb – “</w:t>
      </w:r>
      <w:r w:rsidR="00C912DB">
        <w:t>S</w:t>
      </w:r>
      <w:r w:rsidRPr="00625C7D">
        <w:t>hare what you can</w:t>
      </w:r>
      <w:r w:rsidR="00FB4378">
        <w:t>,</w:t>
      </w:r>
      <w:r w:rsidRPr="00625C7D">
        <w:t xml:space="preserve"> as soon as you can</w:t>
      </w:r>
      <w:r w:rsidR="00C912DB">
        <w:t>.</w:t>
      </w:r>
      <w:r w:rsidRPr="00625C7D">
        <w:t>”</w:t>
      </w:r>
    </w:p>
    <w:p w14:paraId="3CE76941" w14:textId="77777777" w:rsidR="00625C7D" w:rsidRPr="00625C7D" w:rsidRDefault="00625C7D" w:rsidP="00625C7D">
      <w:pPr>
        <w:pStyle w:val="BodyText1"/>
      </w:pPr>
    </w:p>
    <w:p w14:paraId="14BDBA0F" w14:textId="77777777" w:rsidR="00625C7D" w:rsidRPr="00625C7D" w:rsidRDefault="00625C7D" w:rsidP="00625C7D">
      <w:pPr>
        <w:pStyle w:val="BodyText1"/>
      </w:pPr>
    </w:p>
    <w:p w14:paraId="4D9783F3" w14:textId="77777777" w:rsidR="00625C7D" w:rsidRPr="00625C7D" w:rsidRDefault="00625C7D" w:rsidP="00625C7D">
      <w:pPr>
        <w:pStyle w:val="BodyText1"/>
      </w:pPr>
    </w:p>
    <w:p w14:paraId="48ADEB73" w14:textId="77777777" w:rsidR="00625C7D" w:rsidRDefault="00625C7D" w:rsidP="00625C7D">
      <w:pPr>
        <w:pStyle w:val="BodyText1"/>
      </w:pPr>
    </w:p>
    <w:p w14:paraId="13AB18DC" w14:textId="77777777" w:rsidR="000B1BB8" w:rsidRDefault="000B1BB8" w:rsidP="00625C7D">
      <w:pPr>
        <w:pStyle w:val="BodyText1"/>
      </w:pPr>
    </w:p>
    <w:p w14:paraId="6A994371" w14:textId="77777777" w:rsidR="000B1BB8" w:rsidRPr="00625C7D" w:rsidRDefault="000B1BB8" w:rsidP="00625C7D">
      <w:pPr>
        <w:pStyle w:val="BodyText1"/>
      </w:pPr>
    </w:p>
    <w:p w14:paraId="532E8360" w14:textId="6F8E88C6" w:rsidR="00625C7D" w:rsidRPr="00625C7D" w:rsidRDefault="00625C7D" w:rsidP="00B030DE">
      <w:pPr>
        <w:pStyle w:val="Heading2GovMan"/>
        <w:numPr>
          <w:ilvl w:val="0"/>
          <w:numId w:val="43"/>
        </w:numPr>
      </w:pPr>
      <w:r w:rsidRPr="00625C7D">
        <w:lastRenderedPageBreak/>
        <w:t>Hiring</w:t>
      </w:r>
    </w:p>
    <w:p w14:paraId="65783F63" w14:textId="77777777" w:rsidR="00625C7D" w:rsidRPr="00625C7D" w:rsidRDefault="00625C7D" w:rsidP="00C912DB">
      <w:pPr>
        <w:pStyle w:val="BodyText1"/>
        <w:numPr>
          <w:ilvl w:val="0"/>
          <w:numId w:val="45"/>
        </w:numPr>
      </w:pPr>
      <w:r w:rsidRPr="00625C7D">
        <w:t>Job offer</w:t>
      </w:r>
    </w:p>
    <w:p w14:paraId="5124AAA1" w14:textId="46473525" w:rsidR="00625C7D" w:rsidRPr="00625C7D" w:rsidRDefault="00625C7D" w:rsidP="00C912DB">
      <w:pPr>
        <w:pStyle w:val="BodyText1"/>
        <w:numPr>
          <w:ilvl w:val="0"/>
          <w:numId w:val="60"/>
        </w:numPr>
      </w:pPr>
      <w:r w:rsidRPr="00625C7D">
        <w:t>Job description</w:t>
      </w:r>
      <w:r w:rsidR="00C912DB">
        <w:t xml:space="preserve"> (</w:t>
      </w:r>
      <w:r w:rsidRPr="00625C7D">
        <w:t>edit</w:t>
      </w:r>
      <w:r w:rsidR="00C912DB">
        <w:t>)</w:t>
      </w:r>
    </w:p>
    <w:p w14:paraId="06B2D163" w14:textId="77777777" w:rsidR="00625C7D" w:rsidRPr="00625C7D" w:rsidRDefault="00625C7D" w:rsidP="00C912DB">
      <w:pPr>
        <w:pStyle w:val="BodyText1"/>
        <w:numPr>
          <w:ilvl w:val="0"/>
          <w:numId w:val="60"/>
        </w:numPr>
      </w:pPr>
      <w:r w:rsidRPr="00625C7D">
        <w:t>Compensation details</w:t>
      </w:r>
    </w:p>
    <w:p w14:paraId="15176FDA" w14:textId="77777777" w:rsidR="00625C7D" w:rsidRPr="00625C7D" w:rsidRDefault="00625C7D" w:rsidP="00C912DB">
      <w:pPr>
        <w:pStyle w:val="BodyText1"/>
        <w:numPr>
          <w:ilvl w:val="0"/>
          <w:numId w:val="60"/>
        </w:numPr>
      </w:pPr>
      <w:r w:rsidRPr="00625C7D">
        <w:t>Timing</w:t>
      </w:r>
    </w:p>
    <w:p w14:paraId="3F2AAA1B" w14:textId="77777777" w:rsidR="00625C7D" w:rsidRPr="00625C7D" w:rsidRDefault="00625C7D" w:rsidP="00C912DB">
      <w:pPr>
        <w:pStyle w:val="BodyText1"/>
        <w:numPr>
          <w:ilvl w:val="0"/>
          <w:numId w:val="60"/>
        </w:numPr>
      </w:pPr>
      <w:r w:rsidRPr="00625C7D">
        <w:t>Contract</w:t>
      </w:r>
    </w:p>
    <w:p w14:paraId="62CC9237" w14:textId="77777777" w:rsidR="00625C7D" w:rsidRPr="00625C7D" w:rsidRDefault="00625C7D" w:rsidP="00625C7D">
      <w:pPr>
        <w:pStyle w:val="BodyText1"/>
      </w:pPr>
    </w:p>
    <w:p w14:paraId="5D1241F6" w14:textId="77777777" w:rsidR="00625C7D" w:rsidRPr="00625C7D" w:rsidRDefault="00625C7D" w:rsidP="00C912DB">
      <w:pPr>
        <w:pStyle w:val="BodyText1"/>
        <w:numPr>
          <w:ilvl w:val="0"/>
          <w:numId w:val="45"/>
        </w:numPr>
      </w:pPr>
      <w:r w:rsidRPr="00625C7D">
        <w:t>Communication of new hire</w:t>
      </w:r>
    </w:p>
    <w:p w14:paraId="20796F7B" w14:textId="77777777" w:rsidR="00625C7D" w:rsidRPr="00625C7D" w:rsidRDefault="00625C7D" w:rsidP="00C912DB">
      <w:pPr>
        <w:pStyle w:val="BodyText1"/>
        <w:numPr>
          <w:ilvl w:val="0"/>
          <w:numId w:val="61"/>
        </w:numPr>
      </w:pPr>
      <w:r w:rsidRPr="00625C7D">
        <w:t>Board</w:t>
      </w:r>
    </w:p>
    <w:p w14:paraId="6DB697D9" w14:textId="77777777" w:rsidR="00625C7D" w:rsidRDefault="00625C7D" w:rsidP="00C912DB">
      <w:pPr>
        <w:pStyle w:val="BodyText1"/>
        <w:numPr>
          <w:ilvl w:val="0"/>
          <w:numId w:val="61"/>
        </w:numPr>
      </w:pPr>
      <w:r w:rsidRPr="00625C7D">
        <w:t>Staff</w:t>
      </w:r>
    </w:p>
    <w:p w14:paraId="75FCAF87" w14:textId="77777777" w:rsidR="00C912DB" w:rsidRPr="00625C7D" w:rsidRDefault="00C912DB" w:rsidP="00C912DB">
      <w:pPr>
        <w:pStyle w:val="BodyText1"/>
      </w:pPr>
    </w:p>
    <w:p w14:paraId="79E6B2F8" w14:textId="77777777" w:rsidR="00C912DB" w:rsidRDefault="00C912DB" w:rsidP="00C912DB">
      <w:pPr>
        <w:pStyle w:val="BodyText1"/>
        <w:ind w:left="360"/>
      </w:pPr>
      <w:r w:rsidRPr="00625C7D">
        <w:t>Notes:</w:t>
      </w:r>
      <w:r>
        <w:t xml:space="preserve"> </w:t>
      </w:r>
    </w:p>
    <w:p w14:paraId="7A187B26" w14:textId="37958258" w:rsidR="00625C7D" w:rsidRPr="00625C7D" w:rsidRDefault="00625C7D" w:rsidP="00C912DB">
      <w:pPr>
        <w:pStyle w:val="BodyText1"/>
        <w:numPr>
          <w:ilvl w:val="0"/>
          <w:numId w:val="62"/>
        </w:numPr>
      </w:pPr>
      <w:r w:rsidRPr="00625C7D">
        <w:t xml:space="preserve">Ensure a current and relevant job description </w:t>
      </w:r>
      <w:r w:rsidR="00FB4378">
        <w:t xml:space="preserve">is </w:t>
      </w:r>
      <w:r w:rsidRPr="00625C7D">
        <w:t>on file</w:t>
      </w:r>
      <w:r w:rsidR="00C912DB">
        <w:t>;</w:t>
      </w:r>
    </w:p>
    <w:p w14:paraId="183961E9" w14:textId="290E5D85" w:rsidR="00625C7D" w:rsidRPr="00625C7D" w:rsidRDefault="00625C7D" w:rsidP="00C912DB">
      <w:pPr>
        <w:pStyle w:val="BodyText1"/>
        <w:numPr>
          <w:ilvl w:val="0"/>
          <w:numId w:val="62"/>
        </w:numPr>
      </w:pPr>
      <w:r w:rsidRPr="00625C7D">
        <w:t xml:space="preserve">Ensure the current employment contract </w:t>
      </w:r>
      <w:r w:rsidR="00FB4378">
        <w:t xml:space="preserve">is </w:t>
      </w:r>
      <w:r w:rsidRPr="00625C7D">
        <w:t>on file as a template for new</w:t>
      </w:r>
      <w:r w:rsidR="00C912DB">
        <w:t>; and</w:t>
      </w:r>
    </w:p>
    <w:p w14:paraId="6C6DD9EB" w14:textId="654D127C" w:rsidR="00625C7D" w:rsidRPr="00625C7D" w:rsidRDefault="00625C7D" w:rsidP="00C912DB">
      <w:pPr>
        <w:pStyle w:val="BodyText1"/>
        <w:numPr>
          <w:ilvl w:val="0"/>
          <w:numId w:val="62"/>
        </w:numPr>
      </w:pPr>
      <w:r w:rsidRPr="00625C7D">
        <w:t>Important to keep staff/</w:t>
      </w:r>
      <w:r w:rsidR="00FB4378">
        <w:t>B</w:t>
      </w:r>
      <w:r w:rsidRPr="00625C7D">
        <w:t>oard informed of process and progress.</w:t>
      </w:r>
    </w:p>
    <w:p w14:paraId="4D4E0801" w14:textId="77777777" w:rsidR="00625C7D" w:rsidRDefault="00625C7D" w:rsidP="00625C7D">
      <w:pPr>
        <w:pStyle w:val="BodyText1"/>
      </w:pPr>
    </w:p>
    <w:p w14:paraId="28F4AD51" w14:textId="77777777" w:rsidR="00C912DB" w:rsidRPr="00625C7D" w:rsidRDefault="00C912DB" w:rsidP="00625C7D">
      <w:pPr>
        <w:pStyle w:val="BodyText1"/>
      </w:pPr>
    </w:p>
    <w:p w14:paraId="4595DD1D" w14:textId="539E5F01" w:rsidR="00625C7D" w:rsidRPr="00625C7D" w:rsidRDefault="00625C7D" w:rsidP="00B030DE">
      <w:pPr>
        <w:pStyle w:val="Heading2GovMan"/>
        <w:numPr>
          <w:ilvl w:val="0"/>
          <w:numId w:val="43"/>
        </w:numPr>
      </w:pPr>
      <w:r w:rsidRPr="00625C7D">
        <w:t>Onboarding</w:t>
      </w:r>
    </w:p>
    <w:p w14:paraId="270D09E3" w14:textId="7559420A" w:rsidR="00625C7D" w:rsidRPr="00625C7D" w:rsidRDefault="00625C7D" w:rsidP="00C912DB">
      <w:pPr>
        <w:pStyle w:val="BodyText1"/>
        <w:numPr>
          <w:ilvl w:val="0"/>
          <w:numId w:val="45"/>
        </w:numPr>
      </w:pPr>
      <w:r w:rsidRPr="00625C7D">
        <w:t xml:space="preserve">Introductions to staff and </w:t>
      </w:r>
      <w:r w:rsidR="00F00458">
        <w:t>B</w:t>
      </w:r>
      <w:r w:rsidRPr="00625C7D">
        <w:t>oard</w:t>
      </w:r>
    </w:p>
    <w:p w14:paraId="3A41069B" w14:textId="77777777" w:rsidR="00625C7D" w:rsidRPr="00625C7D" w:rsidRDefault="00625C7D" w:rsidP="00C912DB">
      <w:pPr>
        <w:pStyle w:val="BodyText1"/>
        <w:numPr>
          <w:ilvl w:val="0"/>
          <w:numId w:val="63"/>
        </w:numPr>
      </w:pPr>
      <w:r w:rsidRPr="00625C7D">
        <w:t>Method</w:t>
      </w:r>
    </w:p>
    <w:p w14:paraId="6BA74A8A" w14:textId="77777777" w:rsidR="00625C7D" w:rsidRDefault="00625C7D" w:rsidP="00C912DB">
      <w:pPr>
        <w:pStyle w:val="BodyText1"/>
        <w:numPr>
          <w:ilvl w:val="0"/>
          <w:numId w:val="63"/>
        </w:numPr>
      </w:pPr>
      <w:r w:rsidRPr="00625C7D">
        <w:t>Timing</w:t>
      </w:r>
    </w:p>
    <w:p w14:paraId="0BE36EFF" w14:textId="77777777" w:rsidR="00625C7D" w:rsidRPr="00625C7D" w:rsidRDefault="00625C7D" w:rsidP="00C912DB">
      <w:pPr>
        <w:pStyle w:val="BodyText1"/>
        <w:numPr>
          <w:ilvl w:val="0"/>
          <w:numId w:val="45"/>
        </w:numPr>
      </w:pPr>
      <w:r w:rsidRPr="00625C7D">
        <w:t>Communications</w:t>
      </w:r>
    </w:p>
    <w:p w14:paraId="2F25DE9E" w14:textId="77777777" w:rsidR="00625C7D" w:rsidRPr="00625C7D" w:rsidRDefault="00625C7D" w:rsidP="00C912DB">
      <w:pPr>
        <w:pStyle w:val="BodyText1"/>
        <w:numPr>
          <w:ilvl w:val="0"/>
          <w:numId w:val="64"/>
        </w:numPr>
      </w:pPr>
      <w:r w:rsidRPr="00625C7D">
        <w:t>Media</w:t>
      </w:r>
    </w:p>
    <w:p w14:paraId="5ADA0CCB" w14:textId="77777777" w:rsidR="00625C7D" w:rsidRPr="00625C7D" w:rsidRDefault="00625C7D" w:rsidP="00C912DB">
      <w:pPr>
        <w:pStyle w:val="BodyText1"/>
        <w:numPr>
          <w:ilvl w:val="0"/>
          <w:numId w:val="64"/>
        </w:numPr>
      </w:pPr>
      <w:r w:rsidRPr="00625C7D">
        <w:t>Key stakeholders and partners</w:t>
      </w:r>
      <w:r w:rsidRPr="00625C7D">
        <w:tab/>
      </w:r>
    </w:p>
    <w:p w14:paraId="7A29A6D4" w14:textId="77777777" w:rsidR="00625C7D" w:rsidRPr="00625C7D" w:rsidRDefault="00625C7D" w:rsidP="00C912DB">
      <w:pPr>
        <w:pStyle w:val="BodyText1"/>
        <w:numPr>
          <w:ilvl w:val="0"/>
          <w:numId w:val="45"/>
        </w:numPr>
      </w:pPr>
      <w:r w:rsidRPr="00625C7D">
        <w:t>Orientation to work and workspace</w:t>
      </w:r>
    </w:p>
    <w:p w14:paraId="2AF2001D" w14:textId="77777777" w:rsidR="00625C7D" w:rsidRPr="00625C7D" w:rsidRDefault="00625C7D" w:rsidP="00F00458">
      <w:pPr>
        <w:pStyle w:val="BodyText1"/>
        <w:numPr>
          <w:ilvl w:val="0"/>
          <w:numId w:val="65"/>
        </w:numPr>
      </w:pPr>
      <w:r w:rsidRPr="00625C7D">
        <w:t>Keys</w:t>
      </w:r>
    </w:p>
    <w:p w14:paraId="20FB1DFF" w14:textId="77777777" w:rsidR="00625C7D" w:rsidRPr="00625C7D" w:rsidRDefault="00625C7D" w:rsidP="00F00458">
      <w:pPr>
        <w:pStyle w:val="BodyText1"/>
        <w:numPr>
          <w:ilvl w:val="0"/>
          <w:numId w:val="65"/>
        </w:numPr>
      </w:pPr>
      <w:r w:rsidRPr="00625C7D">
        <w:t>Passwords</w:t>
      </w:r>
    </w:p>
    <w:p w14:paraId="5CBA81B9" w14:textId="77777777" w:rsidR="00625C7D" w:rsidRPr="00625C7D" w:rsidRDefault="00625C7D" w:rsidP="00F00458">
      <w:pPr>
        <w:pStyle w:val="BodyText1"/>
        <w:numPr>
          <w:ilvl w:val="0"/>
          <w:numId w:val="65"/>
        </w:numPr>
      </w:pPr>
      <w:r w:rsidRPr="00625C7D">
        <w:t>Security considerations</w:t>
      </w:r>
    </w:p>
    <w:p w14:paraId="7A0F77FC" w14:textId="77777777" w:rsidR="00625C7D" w:rsidRPr="00625C7D" w:rsidRDefault="00625C7D" w:rsidP="00F00458">
      <w:pPr>
        <w:pStyle w:val="BodyText1"/>
        <w:numPr>
          <w:ilvl w:val="0"/>
          <w:numId w:val="65"/>
        </w:numPr>
      </w:pPr>
      <w:r w:rsidRPr="00625C7D">
        <w:t>Policy and procedures</w:t>
      </w:r>
    </w:p>
    <w:p w14:paraId="41DFEB56" w14:textId="77777777" w:rsidR="00F00458" w:rsidRDefault="00625C7D" w:rsidP="00F00458">
      <w:pPr>
        <w:pStyle w:val="BodyText1"/>
        <w:numPr>
          <w:ilvl w:val="0"/>
          <w:numId w:val="61"/>
        </w:numPr>
      </w:pPr>
      <w:r w:rsidRPr="00625C7D">
        <w:t>Projects and initiatives</w:t>
      </w:r>
    </w:p>
    <w:p w14:paraId="46540AC6" w14:textId="77777777" w:rsidR="00F00458" w:rsidRPr="00625C7D" w:rsidRDefault="00F00458" w:rsidP="00F00458">
      <w:pPr>
        <w:pStyle w:val="BodyText1"/>
      </w:pPr>
    </w:p>
    <w:p w14:paraId="212E212D" w14:textId="77777777" w:rsidR="00F00458" w:rsidRDefault="00F00458" w:rsidP="00F00458">
      <w:pPr>
        <w:pStyle w:val="BodyText1"/>
        <w:ind w:left="360"/>
      </w:pPr>
      <w:r w:rsidRPr="00625C7D">
        <w:t>Notes:</w:t>
      </w:r>
      <w:r>
        <w:t xml:space="preserve"> </w:t>
      </w:r>
    </w:p>
    <w:p w14:paraId="631CC99B" w14:textId="668CA1FB" w:rsidR="00625C7D" w:rsidRPr="00625C7D" w:rsidRDefault="00625C7D" w:rsidP="00F00458">
      <w:pPr>
        <w:pStyle w:val="BodyText1"/>
        <w:numPr>
          <w:ilvl w:val="0"/>
          <w:numId w:val="66"/>
        </w:numPr>
      </w:pPr>
      <w:r w:rsidRPr="00625C7D">
        <w:t xml:space="preserve">Introductions done in person by </w:t>
      </w:r>
      <w:r w:rsidR="00F00458">
        <w:t>B</w:t>
      </w:r>
      <w:r w:rsidRPr="00625C7D">
        <w:t>oard president or designate</w:t>
      </w:r>
      <w:r w:rsidR="00F00458">
        <w:t>; and</w:t>
      </w:r>
    </w:p>
    <w:p w14:paraId="2745AC3E" w14:textId="2D3CF5F8" w:rsidR="00625C7D" w:rsidRPr="00625C7D" w:rsidRDefault="00625C7D" w:rsidP="00D93AFF">
      <w:pPr>
        <w:pStyle w:val="BodyText1"/>
        <w:numPr>
          <w:ilvl w:val="0"/>
          <w:numId w:val="66"/>
        </w:numPr>
      </w:pPr>
      <w:r w:rsidRPr="00625C7D">
        <w:t>In case of scenario #1, do we have all keys (duplicates), passwords and security considerations in place?</w:t>
      </w:r>
    </w:p>
    <w:p w14:paraId="66EFDED4" w14:textId="36ED828B" w:rsidR="001774BA" w:rsidRPr="00625C7D" w:rsidRDefault="001774BA" w:rsidP="00625C7D">
      <w:pPr>
        <w:pStyle w:val="BodyText1"/>
      </w:pPr>
    </w:p>
    <w:p w14:paraId="47949E84" w14:textId="1C8950A0" w:rsidR="00251F33" w:rsidRPr="00625C7D" w:rsidRDefault="00251F33" w:rsidP="00625C7D">
      <w:pPr>
        <w:pStyle w:val="BodyText1"/>
      </w:pPr>
    </w:p>
    <w:sectPr w:rsidR="00251F33" w:rsidRPr="00625C7D" w:rsidSect="00A56DC3">
      <w:headerReference w:type="default" r:id="rId8"/>
      <w:footerReference w:type="even" r:id="rId9"/>
      <w:headerReference w:type="first" r:id="rId10"/>
      <w:pgSz w:w="12240" w:h="15840"/>
      <w:pgMar w:top="1440" w:right="1440" w:bottom="1440" w:left="144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35E6B" w14:textId="77777777" w:rsidR="00694035" w:rsidRDefault="00694035">
      <w:r>
        <w:separator/>
      </w:r>
    </w:p>
  </w:endnote>
  <w:endnote w:type="continuationSeparator" w:id="0">
    <w:p w14:paraId="00604116" w14:textId="77777777" w:rsidR="00694035" w:rsidRDefault="0069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OUNDRYSTERLING-BOOK">
    <w:panose1 w:val="02000503040000020004"/>
    <w:charset w:val="4D"/>
    <w:family w:val="auto"/>
    <w:notTrueType/>
    <w:pitch w:val="variable"/>
    <w:sig w:usb0="800000AF" w:usb1="5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 55 Roman">
    <w:altName w:val="Cambri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58398277"/>
      <w:docPartObj>
        <w:docPartGallery w:val="Page Numbers (Bottom of Page)"/>
        <w:docPartUnique/>
      </w:docPartObj>
    </w:sdtPr>
    <w:sdtContent>
      <w:p w14:paraId="5798E439" w14:textId="14861B97" w:rsidR="005355A2" w:rsidRDefault="00000000" w:rsidP="00C223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0324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783314" w14:textId="77777777" w:rsidR="005355A2" w:rsidRDefault="005355A2" w:rsidP="009906CC">
    <w:pPr>
      <w:pStyle w:val="Footer"/>
      <w:ind w:right="360"/>
    </w:pPr>
  </w:p>
  <w:p w14:paraId="13DA8D05" w14:textId="77777777" w:rsidR="00FD14E1" w:rsidRDefault="00FD14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4C18B" w14:textId="77777777" w:rsidR="00694035" w:rsidRDefault="00694035">
      <w:r>
        <w:separator/>
      </w:r>
    </w:p>
  </w:footnote>
  <w:footnote w:type="continuationSeparator" w:id="0">
    <w:p w14:paraId="5C0E4EAB" w14:textId="77777777" w:rsidR="00694035" w:rsidRDefault="00694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DD579" w14:textId="349E53F2" w:rsidR="00EF7DCA" w:rsidRDefault="00EF7DCA">
    <w:pPr>
      <w:pStyle w:val="Header"/>
    </w:pPr>
    <w:r>
      <w:rPr>
        <w:noProof/>
      </w:rPr>
      <w:drawing>
        <wp:anchor distT="0" distB="0" distL="0" distR="0" simplePos="0" relativeHeight="251666432" behindDoc="1" locked="0" layoutInCell="1" allowOverlap="1" wp14:anchorId="39073817" wp14:editId="7FEC2EDA">
          <wp:simplePos x="0" y="0"/>
          <wp:positionH relativeFrom="page">
            <wp:posOffset>914400</wp:posOffset>
          </wp:positionH>
          <wp:positionV relativeFrom="page">
            <wp:posOffset>323586</wp:posOffset>
          </wp:positionV>
          <wp:extent cx="1082039" cy="426719"/>
          <wp:effectExtent l="0" t="0" r="4445" b="0"/>
          <wp:wrapNone/>
          <wp:docPr id="1" name="Image 1" descr="A logo with blue and black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with blue and black 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C7147" w14:textId="3F392E28" w:rsidR="00A56DC3" w:rsidRDefault="00A56DC3">
    <w:pPr>
      <w:pStyle w:val="Header"/>
    </w:pPr>
    <w:r>
      <w:rPr>
        <w:noProof/>
      </w:rPr>
      <w:drawing>
        <wp:anchor distT="0" distB="0" distL="0" distR="0" simplePos="0" relativeHeight="251664384" behindDoc="1" locked="0" layoutInCell="1" allowOverlap="1" wp14:anchorId="0FAC9604" wp14:editId="0AEE36CC">
          <wp:simplePos x="0" y="0"/>
          <wp:positionH relativeFrom="page">
            <wp:posOffset>914400</wp:posOffset>
          </wp:positionH>
          <wp:positionV relativeFrom="page">
            <wp:posOffset>548005</wp:posOffset>
          </wp:positionV>
          <wp:extent cx="1082039" cy="426719"/>
          <wp:effectExtent l="0" t="0" r="4445" b="0"/>
          <wp:wrapNone/>
          <wp:docPr id="1858959758" name="Image 1" descr="A logo with blue and black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959758" name="Image 1" descr="A logo with blue and black 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581"/>
    <w:multiLevelType w:val="hybridMultilevel"/>
    <w:tmpl w:val="4244BC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11D8C"/>
    <w:multiLevelType w:val="hybridMultilevel"/>
    <w:tmpl w:val="9B4C5E3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443A5"/>
    <w:multiLevelType w:val="hybridMultilevel"/>
    <w:tmpl w:val="BF1AB7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231B8"/>
    <w:multiLevelType w:val="hybridMultilevel"/>
    <w:tmpl w:val="8E82ADE4"/>
    <w:lvl w:ilvl="0" w:tplc="E9D651AC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50148"/>
    <w:multiLevelType w:val="hybridMultilevel"/>
    <w:tmpl w:val="B16E5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A2E18"/>
    <w:multiLevelType w:val="multilevel"/>
    <w:tmpl w:val="FA90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73A70BA"/>
    <w:multiLevelType w:val="hybridMultilevel"/>
    <w:tmpl w:val="5C7670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36D16"/>
    <w:multiLevelType w:val="hybridMultilevel"/>
    <w:tmpl w:val="8B2828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546EA0"/>
    <w:multiLevelType w:val="hybridMultilevel"/>
    <w:tmpl w:val="A6EE78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A41E4"/>
    <w:multiLevelType w:val="hybridMultilevel"/>
    <w:tmpl w:val="0168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CA29D1"/>
    <w:multiLevelType w:val="hybridMultilevel"/>
    <w:tmpl w:val="D3DE725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8F2309"/>
    <w:multiLevelType w:val="hybridMultilevel"/>
    <w:tmpl w:val="86F4B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F32D2C"/>
    <w:multiLevelType w:val="hybridMultilevel"/>
    <w:tmpl w:val="4F4C7B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E7F10"/>
    <w:multiLevelType w:val="hybridMultilevel"/>
    <w:tmpl w:val="98464446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B74C6C"/>
    <w:multiLevelType w:val="hybridMultilevel"/>
    <w:tmpl w:val="2DB2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2624B5"/>
    <w:multiLevelType w:val="hybridMultilevel"/>
    <w:tmpl w:val="456801F0"/>
    <w:lvl w:ilvl="0" w:tplc="BBE01B86">
      <w:start w:val="8"/>
      <w:numFmt w:val="bullet"/>
      <w:lvlText w:val="•"/>
      <w:lvlJc w:val="left"/>
      <w:pPr>
        <w:ind w:left="360" w:hanging="360"/>
      </w:pPr>
      <w:rPr>
        <w:rFonts w:ascii="FOUNDRYSTERLING-BOOK" w:eastAsiaTheme="minorHAnsi" w:hAnsi="FOUNDRYSTERLING-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6B192F"/>
    <w:multiLevelType w:val="hybridMultilevel"/>
    <w:tmpl w:val="A9F8FAE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F5E83"/>
    <w:multiLevelType w:val="hybridMultilevel"/>
    <w:tmpl w:val="4946565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2C0AD4"/>
    <w:multiLevelType w:val="hybridMultilevel"/>
    <w:tmpl w:val="1242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7725D4"/>
    <w:multiLevelType w:val="hybridMultilevel"/>
    <w:tmpl w:val="FEC8ECB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1340ED8"/>
    <w:multiLevelType w:val="hybridMultilevel"/>
    <w:tmpl w:val="6464AA3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1904BE7"/>
    <w:multiLevelType w:val="hybridMultilevel"/>
    <w:tmpl w:val="660448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3C5A83"/>
    <w:multiLevelType w:val="hybridMultilevel"/>
    <w:tmpl w:val="548A955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48B24A1"/>
    <w:multiLevelType w:val="hybridMultilevel"/>
    <w:tmpl w:val="EFF673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0401C9"/>
    <w:multiLevelType w:val="hybridMultilevel"/>
    <w:tmpl w:val="9DC4EF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EC53FA"/>
    <w:multiLevelType w:val="hybridMultilevel"/>
    <w:tmpl w:val="CE7041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3157E9"/>
    <w:multiLevelType w:val="hybridMultilevel"/>
    <w:tmpl w:val="A1328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8E38B6"/>
    <w:multiLevelType w:val="hybridMultilevel"/>
    <w:tmpl w:val="B8C26DC2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2EAD64E4"/>
    <w:multiLevelType w:val="hybridMultilevel"/>
    <w:tmpl w:val="A61AAF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266628"/>
    <w:multiLevelType w:val="hybridMultilevel"/>
    <w:tmpl w:val="BD3E8E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0ED268D"/>
    <w:multiLevelType w:val="hybridMultilevel"/>
    <w:tmpl w:val="5DE808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1652736"/>
    <w:multiLevelType w:val="hybridMultilevel"/>
    <w:tmpl w:val="055608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397FA6"/>
    <w:multiLevelType w:val="hybridMultilevel"/>
    <w:tmpl w:val="C756D10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7031E72"/>
    <w:multiLevelType w:val="hybridMultilevel"/>
    <w:tmpl w:val="548CE64C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39343515"/>
    <w:multiLevelType w:val="hybridMultilevel"/>
    <w:tmpl w:val="60FAE4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0109C7"/>
    <w:multiLevelType w:val="hybridMultilevel"/>
    <w:tmpl w:val="8F2024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A5686C"/>
    <w:multiLevelType w:val="hybridMultilevel"/>
    <w:tmpl w:val="718EB2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DD77C4"/>
    <w:multiLevelType w:val="hybridMultilevel"/>
    <w:tmpl w:val="DB4C80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5F20EF"/>
    <w:multiLevelType w:val="hybridMultilevel"/>
    <w:tmpl w:val="14A21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E27A12"/>
    <w:multiLevelType w:val="hybridMultilevel"/>
    <w:tmpl w:val="D6D65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0B31D2"/>
    <w:multiLevelType w:val="hybridMultilevel"/>
    <w:tmpl w:val="CBD2C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220F52"/>
    <w:multiLevelType w:val="hybridMultilevel"/>
    <w:tmpl w:val="D146E8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E07491"/>
    <w:multiLevelType w:val="hybridMultilevel"/>
    <w:tmpl w:val="459ABB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4166CC"/>
    <w:multiLevelType w:val="hybridMultilevel"/>
    <w:tmpl w:val="D20A45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0309F0"/>
    <w:multiLevelType w:val="hybridMultilevel"/>
    <w:tmpl w:val="F1B0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4D0AAC"/>
    <w:multiLevelType w:val="hybridMultilevel"/>
    <w:tmpl w:val="2F5681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BC6B47"/>
    <w:multiLevelType w:val="hybridMultilevel"/>
    <w:tmpl w:val="2A4628C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BF043DB"/>
    <w:multiLevelType w:val="hybridMultilevel"/>
    <w:tmpl w:val="15BE859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EB45DF8"/>
    <w:multiLevelType w:val="hybridMultilevel"/>
    <w:tmpl w:val="78B412CA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1F71776"/>
    <w:multiLevelType w:val="hybridMultilevel"/>
    <w:tmpl w:val="770C87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7516A4"/>
    <w:multiLevelType w:val="hybridMultilevel"/>
    <w:tmpl w:val="3CA63280"/>
    <w:lvl w:ilvl="0" w:tplc="BBE01B86">
      <w:start w:val="8"/>
      <w:numFmt w:val="bullet"/>
      <w:lvlText w:val="•"/>
      <w:lvlJc w:val="left"/>
      <w:pPr>
        <w:ind w:left="360" w:hanging="360"/>
      </w:pPr>
      <w:rPr>
        <w:rFonts w:ascii="FOUNDRYSTERLING-BOOK" w:eastAsiaTheme="minorHAnsi" w:hAnsi="FOUNDRYSTERLING-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FF3F7E"/>
    <w:multiLevelType w:val="hybridMultilevel"/>
    <w:tmpl w:val="F99CA2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7C0211"/>
    <w:multiLevelType w:val="hybridMultilevel"/>
    <w:tmpl w:val="FFEC9988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67544C0D"/>
    <w:multiLevelType w:val="hybridMultilevel"/>
    <w:tmpl w:val="67F0F4EC"/>
    <w:lvl w:ilvl="0" w:tplc="8D323578">
      <w:start w:val="1"/>
      <w:numFmt w:val="lowerLetter"/>
      <w:lvlText w:val="%1."/>
      <w:lvlJc w:val="left"/>
      <w:pPr>
        <w:ind w:left="1080" w:hanging="360"/>
      </w:pPr>
      <w:rPr>
        <w:rFonts w:asciiTheme="minorHAnsi" w:eastAsia="Calibri" w:hAnsiTheme="min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AD54647"/>
    <w:multiLevelType w:val="hybridMultilevel"/>
    <w:tmpl w:val="5ED22D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0B4D37"/>
    <w:multiLevelType w:val="hybridMultilevel"/>
    <w:tmpl w:val="DAEE9E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CC6AA2"/>
    <w:multiLevelType w:val="hybridMultilevel"/>
    <w:tmpl w:val="C218AD1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19070C4"/>
    <w:multiLevelType w:val="hybridMultilevel"/>
    <w:tmpl w:val="C9869CC6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1E94B8F"/>
    <w:multiLevelType w:val="hybridMultilevel"/>
    <w:tmpl w:val="DE5631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0538A2"/>
    <w:multiLevelType w:val="hybridMultilevel"/>
    <w:tmpl w:val="9B62815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4E4311B"/>
    <w:multiLevelType w:val="hybridMultilevel"/>
    <w:tmpl w:val="D87224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FE3DFB"/>
    <w:multiLevelType w:val="hybridMultilevel"/>
    <w:tmpl w:val="F14ECB18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95A3D9B"/>
    <w:multiLevelType w:val="hybridMultilevel"/>
    <w:tmpl w:val="21E4999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795D45A8"/>
    <w:multiLevelType w:val="hybridMultilevel"/>
    <w:tmpl w:val="08609C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4C0C8D"/>
    <w:multiLevelType w:val="hybridMultilevel"/>
    <w:tmpl w:val="4AFAC3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F6799E"/>
    <w:multiLevelType w:val="hybridMultilevel"/>
    <w:tmpl w:val="CEA631A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9742611">
    <w:abstractNumId w:val="28"/>
  </w:num>
  <w:num w:numId="2" w16cid:durableId="1827280792">
    <w:abstractNumId w:val="39"/>
  </w:num>
  <w:num w:numId="3" w16cid:durableId="488058301">
    <w:abstractNumId w:val="51"/>
  </w:num>
  <w:num w:numId="4" w16cid:durableId="1666980414">
    <w:abstractNumId w:val="5"/>
  </w:num>
  <w:num w:numId="5" w16cid:durableId="1206679002">
    <w:abstractNumId w:val="12"/>
  </w:num>
  <w:num w:numId="6" w16cid:durableId="1550605737">
    <w:abstractNumId w:val="3"/>
  </w:num>
  <w:num w:numId="7" w16cid:durableId="1321081354">
    <w:abstractNumId w:val="53"/>
  </w:num>
  <w:num w:numId="8" w16cid:durableId="1771899729">
    <w:abstractNumId w:val="15"/>
  </w:num>
  <w:num w:numId="9" w16cid:durableId="1551839314">
    <w:abstractNumId w:val="50"/>
  </w:num>
  <w:num w:numId="10" w16cid:durableId="1818571325">
    <w:abstractNumId w:val="0"/>
  </w:num>
  <w:num w:numId="11" w16cid:durableId="150828138">
    <w:abstractNumId w:val="45"/>
  </w:num>
  <w:num w:numId="12" w16cid:durableId="367068303">
    <w:abstractNumId w:val="7"/>
  </w:num>
  <w:num w:numId="13" w16cid:durableId="909119837">
    <w:abstractNumId w:val="43"/>
  </w:num>
  <w:num w:numId="14" w16cid:durableId="103116364">
    <w:abstractNumId w:val="25"/>
  </w:num>
  <w:num w:numId="15" w16cid:durableId="1537280277">
    <w:abstractNumId w:val="21"/>
  </w:num>
  <w:num w:numId="16" w16cid:durableId="1705668609">
    <w:abstractNumId w:val="34"/>
  </w:num>
  <w:num w:numId="17" w16cid:durableId="1546522337">
    <w:abstractNumId w:val="2"/>
  </w:num>
  <w:num w:numId="18" w16cid:durableId="653074135">
    <w:abstractNumId w:val="35"/>
  </w:num>
  <w:num w:numId="19" w16cid:durableId="42947175">
    <w:abstractNumId w:val="64"/>
  </w:num>
  <w:num w:numId="20" w16cid:durableId="2071340013">
    <w:abstractNumId w:val="63"/>
  </w:num>
  <w:num w:numId="21" w16cid:durableId="209924824">
    <w:abstractNumId w:val="36"/>
  </w:num>
  <w:num w:numId="22" w16cid:durableId="1085112218">
    <w:abstractNumId w:val="11"/>
  </w:num>
  <w:num w:numId="23" w16cid:durableId="1462378310">
    <w:abstractNumId w:val="55"/>
  </w:num>
  <w:num w:numId="24" w16cid:durableId="478183203">
    <w:abstractNumId w:val="26"/>
  </w:num>
  <w:num w:numId="25" w16cid:durableId="315110205">
    <w:abstractNumId w:val="40"/>
  </w:num>
  <w:num w:numId="26" w16cid:durableId="1084375127">
    <w:abstractNumId w:val="14"/>
  </w:num>
  <w:num w:numId="27" w16cid:durableId="2081517790">
    <w:abstractNumId w:val="44"/>
  </w:num>
  <w:num w:numId="28" w16cid:durableId="1217398235">
    <w:abstractNumId w:val="49"/>
  </w:num>
  <w:num w:numId="29" w16cid:durableId="1750730606">
    <w:abstractNumId w:val="23"/>
  </w:num>
  <w:num w:numId="30" w16cid:durableId="564990301">
    <w:abstractNumId w:val="8"/>
  </w:num>
  <w:num w:numId="31" w16cid:durableId="235215100">
    <w:abstractNumId w:val="9"/>
  </w:num>
  <w:num w:numId="32" w16cid:durableId="334961650">
    <w:abstractNumId w:val="4"/>
  </w:num>
  <w:num w:numId="33" w16cid:durableId="2146969427">
    <w:abstractNumId w:val="18"/>
  </w:num>
  <w:num w:numId="34" w16cid:durableId="1015886784">
    <w:abstractNumId w:val="56"/>
  </w:num>
  <w:num w:numId="35" w16cid:durableId="446504731">
    <w:abstractNumId w:val="41"/>
  </w:num>
  <w:num w:numId="36" w16cid:durableId="1543442638">
    <w:abstractNumId w:val="60"/>
  </w:num>
  <w:num w:numId="37" w16cid:durableId="1983923373">
    <w:abstractNumId w:val="37"/>
  </w:num>
  <w:num w:numId="38" w16cid:durableId="903681831">
    <w:abstractNumId w:val="6"/>
  </w:num>
  <w:num w:numId="39" w16cid:durableId="786703110">
    <w:abstractNumId w:val="38"/>
  </w:num>
  <w:num w:numId="40" w16cid:durableId="370611803">
    <w:abstractNumId w:val="42"/>
  </w:num>
  <w:num w:numId="41" w16cid:durableId="1349453914">
    <w:abstractNumId w:val="24"/>
  </w:num>
  <w:num w:numId="42" w16cid:durableId="245461562">
    <w:abstractNumId w:val="54"/>
  </w:num>
  <w:num w:numId="43" w16cid:durableId="439761507">
    <w:abstractNumId w:val="31"/>
  </w:num>
  <w:num w:numId="44" w16cid:durableId="1088112786">
    <w:abstractNumId w:val="48"/>
  </w:num>
  <w:num w:numId="45" w16cid:durableId="1613854800">
    <w:abstractNumId w:val="58"/>
  </w:num>
  <w:num w:numId="46" w16cid:durableId="1676691278">
    <w:abstractNumId w:val="33"/>
  </w:num>
  <w:num w:numId="47" w16cid:durableId="459958628">
    <w:abstractNumId w:val="52"/>
  </w:num>
  <w:num w:numId="48" w16cid:durableId="1976913996">
    <w:abstractNumId w:val="27"/>
  </w:num>
  <w:num w:numId="49" w16cid:durableId="971011950">
    <w:abstractNumId w:val="10"/>
  </w:num>
  <w:num w:numId="50" w16cid:durableId="1654677878">
    <w:abstractNumId w:val="30"/>
  </w:num>
  <w:num w:numId="51" w16cid:durableId="48504824">
    <w:abstractNumId w:val="16"/>
  </w:num>
  <w:num w:numId="52" w16cid:durableId="1112432569">
    <w:abstractNumId w:val="46"/>
  </w:num>
  <w:num w:numId="53" w16cid:durableId="2091654769">
    <w:abstractNumId w:val="47"/>
  </w:num>
  <w:num w:numId="54" w16cid:durableId="1327241210">
    <w:abstractNumId w:val="62"/>
  </w:num>
  <w:num w:numId="55" w16cid:durableId="2012560752">
    <w:abstractNumId w:val="32"/>
  </w:num>
  <w:num w:numId="56" w16cid:durableId="1225220823">
    <w:abstractNumId w:val="29"/>
  </w:num>
  <w:num w:numId="57" w16cid:durableId="1845511452">
    <w:abstractNumId w:val="65"/>
  </w:num>
  <w:num w:numId="58" w16cid:durableId="595210616">
    <w:abstractNumId w:val="1"/>
  </w:num>
  <w:num w:numId="59" w16cid:durableId="47148695">
    <w:abstractNumId w:val="57"/>
  </w:num>
  <w:num w:numId="60" w16cid:durableId="740130157">
    <w:abstractNumId w:val="17"/>
  </w:num>
  <w:num w:numId="61" w16cid:durableId="652411239">
    <w:abstractNumId w:val="59"/>
  </w:num>
  <w:num w:numId="62" w16cid:durableId="1164738551">
    <w:abstractNumId w:val="61"/>
  </w:num>
  <w:num w:numId="63" w16cid:durableId="1908955082">
    <w:abstractNumId w:val="19"/>
  </w:num>
  <w:num w:numId="64" w16cid:durableId="391274603">
    <w:abstractNumId w:val="22"/>
  </w:num>
  <w:num w:numId="65" w16cid:durableId="1482766830">
    <w:abstractNumId w:val="20"/>
  </w:num>
  <w:num w:numId="66" w16cid:durableId="122968421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76"/>
    <w:rsid w:val="00011DE1"/>
    <w:rsid w:val="00020A21"/>
    <w:rsid w:val="00021B5B"/>
    <w:rsid w:val="00022EFF"/>
    <w:rsid w:val="00034512"/>
    <w:rsid w:val="00052CD2"/>
    <w:rsid w:val="00052CF0"/>
    <w:rsid w:val="00065986"/>
    <w:rsid w:val="00070DBC"/>
    <w:rsid w:val="000A1D44"/>
    <w:rsid w:val="000B1BB8"/>
    <w:rsid w:val="000C50FC"/>
    <w:rsid w:val="000D76E7"/>
    <w:rsid w:val="00104916"/>
    <w:rsid w:val="0011260B"/>
    <w:rsid w:val="00115C24"/>
    <w:rsid w:val="001243C9"/>
    <w:rsid w:val="001342CE"/>
    <w:rsid w:val="0014274D"/>
    <w:rsid w:val="00144F5D"/>
    <w:rsid w:val="00162978"/>
    <w:rsid w:val="00166D95"/>
    <w:rsid w:val="00176BF6"/>
    <w:rsid w:val="001774BA"/>
    <w:rsid w:val="00180B1D"/>
    <w:rsid w:val="0019145B"/>
    <w:rsid w:val="00192ED4"/>
    <w:rsid w:val="00196544"/>
    <w:rsid w:val="001A1E54"/>
    <w:rsid w:val="001A213C"/>
    <w:rsid w:val="001B5BD2"/>
    <w:rsid w:val="001B75F6"/>
    <w:rsid w:val="001C0ED4"/>
    <w:rsid w:val="001C455A"/>
    <w:rsid w:val="001E780F"/>
    <w:rsid w:val="001F6848"/>
    <w:rsid w:val="00203F0B"/>
    <w:rsid w:val="00204422"/>
    <w:rsid w:val="00204583"/>
    <w:rsid w:val="00214FAA"/>
    <w:rsid w:val="00222B12"/>
    <w:rsid w:val="00225D0F"/>
    <w:rsid w:val="00251F33"/>
    <w:rsid w:val="002541E5"/>
    <w:rsid w:val="00257924"/>
    <w:rsid w:val="00263F60"/>
    <w:rsid w:val="00294E6F"/>
    <w:rsid w:val="002C56C0"/>
    <w:rsid w:val="002E7072"/>
    <w:rsid w:val="002F5FBE"/>
    <w:rsid w:val="0033066C"/>
    <w:rsid w:val="00346BDB"/>
    <w:rsid w:val="00346BE1"/>
    <w:rsid w:val="00350966"/>
    <w:rsid w:val="00370DE3"/>
    <w:rsid w:val="00391B4D"/>
    <w:rsid w:val="00396B44"/>
    <w:rsid w:val="003A6E93"/>
    <w:rsid w:val="003B58C7"/>
    <w:rsid w:val="003B5BAC"/>
    <w:rsid w:val="003C7477"/>
    <w:rsid w:val="003D7EB4"/>
    <w:rsid w:val="003E75BA"/>
    <w:rsid w:val="003F2A12"/>
    <w:rsid w:val="00407DC6"/>
    <w:rsid w:val="00414B04"/>
    <w:rsid w:val="0041787A"/>
    <w:rsid w:val="00441646"/>
    <w:rsid w:val="00463B38"/>
    <w:rsid w:val="00466A5C"/>
    <w:rsid w:val="00471E5F"/>
    <w:rsid w:val="00471FF9"/>
    <w:rsid w:val="004A0824"/>
    <w:rsid w:val="004B0086"/>
    <w:rsid w:val="004B1926"/>
    <w:rsid w:val="004C21FA"/>
    <w:rsid w:val="004C53A1"/>
    <w:rsid w:val="004D526E"/>
    <w:rsid w:val="004E13B6"/>
    <w:rsid w:val="004F3F28"/>
    <w:rsid w:val="00505726"/>
    <w:rsid w:val="005355A2"/>
    <w:rsid w:val="00537DA6"/>
    <w:rsid w:val="005437E3"/>
    <w:rsid w:val="0054542C"/>
    <w:rsid w:val="005465EE"/>
    <w:rsid w:val="00555AF4"/>
    <w:rsid w:val="00566377"/>
    <w:rsid w:val="0057714C"/>
    <w:rsid w:val="005821D7"/>
    <w:rsid w:val="005A34B9"/>
    <w:rsid w:val="005C237F"/>
    <w:rsid w:val="005C49A9"/>
    <w:rsid w:val="005D4B0B"/>
    <w:rsid w:val="005F4294"/>
    <w:rsid w:val="005F471B"/>
    <w:rsid w:val="005F6A2A"/>
    <w:rsid w:val="0060063F"/>
    <w:rsid w:val="00625C7D"/>
    <w:rsid w:val="00632DDE"/>
    <w:rsid w:val="00652E46"/>
    <w:rsid w:val="00663AB8"/>
    <w:rsid w:val="0066620F"/>
    <w:rsid w:val="00685529"/>
    <w:rsid w:val="006933D2"/>
    <w:rsid w:val="00694035"/>
    <w:rsid w:val="006B7E30"/>
    <w:rsid w:val="006D2B0C"/>
    <w:rsid w:val="006D7F58"/>
    <w:rsid w:val="007036D5"/>
    <w:rsid w:val="007067B2"/>
    <w:rsid w:val="00706AA8"/>
    <w:rsid w:val="007111B2"/>
    <w:rsid w:val="0071173F"/>
    <w:rsid w:val="00717948"/>
    <w:rsid w:val="00724C85"/>
    <w:rsid w:val="007339EF"/>
    <w:rsid w:val="00746972"/>
    <w:rsid w:val="00751F00"/>
    <w:rsid w:val="00762446"/>
    <w:rsid w:val="00766D37"/>
    <w:rsid w:val="00770680"/>
    <w:rsid w:val="00777A13"/>
    <w:rsid w:val="007959EE"/>
    <w:rsid w:val="007D1399"/>
    <w:rsid w:val="0081507C"/>
    <w:rsid w:val="00816847"/>
    <w:rsid w:val="00847578"/>
    <w:rsid w:val="008545F0"/>
    <w:rsid w:val="00864E74"/>
    <w:rsid w:val="008742EF"/>
    <w:rsid w:val="008745F3"/>
    <w:rsid w:val="00875343"/>
    <w:rsid w:val="008C4016"/>
    <w:rsid w:val="008F5BEA"/>
    <w:rsid w:val="0092044E"/>
    <w:rsid w:val="00920A52"/>
    <w:rsid w:val="00922DEB"/>
    <w:rsid w:val="009436F7"/>
    <w:rsid w:val="009549D7"/>
    <w:rsid w:val="00976DD2"/>
    <w:rsid w:val="00985371"/>
    <w:rsid w:val="00991E44"/>
    <w:rsid w:val="00992A1E"/>
    <w:rsid w:val="009B0021"/>
    <w:rsid w:val="009B256B"/>
    <w:rsid w:val="009C0E6C"/>
    <w:rsid w:val="009D047E"/>
    <w:rsid w:val="009D05EF"/>
    <w:rsid w:val="009D2BCD"/>
    <w:rsid w:val="009D4288"/>
    <w:rsid w:val="009E0BC8"/>
    <w:rsid w:val="009F0495"/>
    <w:rsid w:val="009F759B"/>
    <w:rsid w:val="00A1479A"/>
    <w:rsid w:val="00A45719"/>
    <w:rsid w:val="00A56DC3"/>
    <w:rsid w:val="00A575D4"/>
    <w:rsid w:val="00A618C8"/>
    <w:rsid w:val="00A66EA0"/>
    <w:rsid w:val="00A7120B"/>
    <w:rsid w:val="00A8215C"/>
    <w:rsid w:val="00A848B0"/>
    <w:rsid w:val="00AA4897"/>
    <w:rsid w:val="00AB489E"/>
    <w:rsid w:val="00AC14B2"/>
    <w:rsid w:val="00AC4E55"/>
    <w:rsid w:val="00AC7361"/>
    <w:rsid w:val="00AD640A"/>
    <w:rsid w:val="00AE661F"/>
    <w:rsid w:val="00AE6A5A"/>
    <w:rsid w:val="00AF08F7"/>
    <w:rsid w:val="00AF110E"/>
    <w:rsid w:val="00B030DE"/>
    <w:rsid w:val="00B248F5"/>
    <w:rsid w:val="00B257B7"/>
    <w:rsid w:val="00B269B1"/>
    <w:rsid w:val="00B51F01"/>
    <w:rsid w:val="00B55D51"/>
    <w:rsid w:val="00B7307A"/>
    <w:rsid w:val="00B84F66"/>
    <w:rsid w:val="00BA055B"/>
    <w:rsid w:val="00BA657A"/>
    <w:rsid w:val="00BB37DC"/>
    <w:rsid w:val="00BC59D0"/>
    <w:rsid w:val="00BD45AF"/>
    <w:rsid w:val="00BF0BBF"/>
    <w:rsid w:val="00BF1A74"/>
    <w:rsid w:val="00BF5D57"/>
    <w:rsid w:val="00C041C4"/>
    <w:rsid w:val="00C07B34"/>
    <w:rsid w:val="00C133EB"/>
    <w:rsid w:val="00C15B71"/>
    <w:rsid w:val="00C22A5E"/>
    <w:rsid w:val="00C47110"/>
    <w:rsid w:val="00C515AC"/>
    <w:rsid w:val="00C912DB"/>
    <w:rsid w:val="00CA3074"/>
    <w:rsid w:val="00CA53E9"/>
    <w:rsid w:val="00CA779A"/>
    <w:rsid w:val="00CB5EF0"/>
    <w:rsid w:val="00CB7E1B"/>
    <w:rsid w:val="00CB7F0E"/>
    <w:rsid w:val="00CC017F"/>
    <w:rsid w:val="00CC3998"/>
    <w:rsid w:val="00CD2EC5"/>
    <w:rsid w:val="00CD3D1A"/>
    <w:rsid w:val="00CE00A2"/>
    <w:rsid w:val="00CE274B"/>
    <w:rsid w:val="00CF0998"/>
    <w:rsid w:val="00CF3040"/>
    <w:rsid w:val="00D1041E"/>
    <w:rsid w:val="00D11894"/>
    <w:rsid w:val="00D173F4"/>
    <w:rsid w:val="00D261E1"/>
    <w:rsid w:val="00D33C30"/>
    <w:rsid w:val="00D72EA2"/>
    <w:rsid w:val="00D77F76"/>
    <w:rsid w:val="00D806C4"/>
    <w:rsid w:val="00D8228E"/>
    <w:rsid w:val="00D91217"/>
    <w:rsid w:val="00DA254B"/>
    <w:rsid w:val="00DA3A5E"/>
    <w:rsid w:val="00DB33F7"/>
    <w:rsid w:val="00DD382A"/>
    <w:rsid w:val="00DD4662"/>
    <w:rsid w:val="00DF0191"/>
    <w:rsid w:val="00E174FC"/>
    <w:rsid w:val="00E3507E"/>
    <w:rsid w:val="00E36B5B"/>
    <w:rsid w:val="00E36F6B"/>
    <w:rsid w:val="00E55849"/>
    <w:rsid w:val="00E726E6"/>
    <w:rsid w:val="00E85425"/>
    <w:rsid w:val="00E86222"/>
    <w:rsid w:val="00EA14E5"/>
    <w:rsid w:val="00EB1759"/>
    <w:rsid w:val="00EB1776"/>
    <w:rsid w:val="00EB6B06"/>
    <w:rsid w:val="00EC1C63"/>
    <w:rsid w:val="00ED4233"/>
    <w:rsid w:val="00ED72B7"/>
    <w:rsid w:val="00EE0BE4"/>
    <w:rsid w:val="00EE1716"/>
    <w:rsid w:val="00EF6056"/>
    <w:rsid w:val="00EF7DCA"/>
    <w:rsid w:val="00F00458"/>
    <w:rsid w:val="00F03246"/>
    <w:rsid w:val="00F07F1B"/>
    <w:rsid w:val="00F24582"/>
    <w:rsid w:val="00F30764"/>
    <w:rsid w:val="00F43789"/>
    <w:rsid w:val="00F46799"/>
    <w:rsid w:val="00F81C1D"/>
    <w:rsid w:val="00F82943"/>
    <w:rsid w:val="00FA1502"/>
    <w:rsid w:val="00FB4378"/>
    <w:rsid w:val="00FB6599"/>
    <w:rsid w:val="00FC0289"/>
    <w:rsid w:val="00FC6FB6"/>
    <w:rsid w:val="00FD14E1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126AF"/>
  <w15:chartTrackingRefBased/>
  <w15:docId w15:val="{7ADD5CC3-BC75-8E49-9564-B4FF5BE7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Times New Roman (Body CS)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9EE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724C85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34512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rsid w:val="00724C85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/>
    </w:rPr>
  </w:style>
  <w:style w:type="paragraph" w:styleId="Heading4">
    <w:name w:val="heading 4"/>
    <w:aliases w:val="Heading 4 Gov Man"/>
    <w:basedOn w:val="Normal"/>
    <w:next w:val="Normal"/>
    <w:link w:val="Heading4Char"/>
    <w:uiPriority w:val="9"/>
    <w:unhideWhenUsed/>
    <w:rsid w:val="000345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link w:val="TOC1Char"/>
    <w:uiPriority w:val="1"/>
    <w:qFormat/>
    <w:rsid w:val="00F03246"/>
    <w:pPr>
      <w:spacing w:before="37"/>
      <w:ind w:left="570" w:hanging="450"/>
    </w:pPr>
    <w:rPr>
      <w:rFonts w:asciiTheme="majorHAnsi" w:hAnsiTheme="majorHAnsi"/>
      <w:bCs/>
      <w:sz w:val="24"/>
      <w:szCs w:val="20"/>
    </w:rPr>
  </w:style>
  <w:style w:type="paragraph" w:styleId="TOC2">
    <w:name w:val="toc 2"/>
    <w:basedOn w:val="Normal"/>
    <w:uiPriority w:val="1"/>
    <w:qFormat/>
    <w:rsid w:val="00D77F76"/>
    <w:pPr>
      <w:spacing w:before="37"/>
      <w:ind w:left="840" w:hanging="48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77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C85"/>
    <w:pPr>
      <w:widowControl/>
      <w:tabs>
        <w:tab w:val="center" w:pos="4680"/>
        <w:tab w:val="right" w:pos="9360"/>
      </w:tabs>
      <w:autoSpaceDE/>
      <w:autoSpaceDN/>
    </w:pPr>
    <w:rPr>
      <w:rFonts w:ascii="Cambria" w:eastAsiaTheme="minorHAnsi" w:hAnsi="Cambria" w:cs="Times New Roman (Body CS)"/>
      <w:kern w:val="2"/>
      <w:sz w:val="24"/>
      <w:szCs w:val="24"/>
      <w:lang w:val="en-C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24C85"/>
  </w:style>
  <w:style w:type="character" w:customStyle="1" w:styleId="Heading1Char">
    <w:name w:val="Heading 1 Char"/>
    <w:basedOn w:val="DefaultParagraphFont"/>
    <w:link w:val="Heading1"/>
    <w:uiPriority w:val="9"/>
    <w:rsid w:val="00724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24C8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24C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apple-converted-space">
    <w:name w:val="apple-converted-space"/>
    <w:basedOn w:val="DefaultParagraphFont"/>
    <w:rsid w:val="00724C85"/>
  </w:style>
  <w:style w:type="paragraph" w:styleId="BodyText">
    <w:name w:val="Body Text"/>
    <w:basedOn w:val="Normal"/>
    <w:link w:val="BodyTextChar"/>
    <w:uiPriority w:val="1"/>
    <w:rsid w:val="00724C8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4C85"/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BodyText1">
    <w:name w:val="Body Text1"/>
    <w:basedOn w:val="BodyTextGovMan"/>
    <w:qFormat/>
    <w:rsid w:val="007959EE"/>
    <w:pPr>
      <w:spacing w:line="276" w:lineRule="auto"/>
    </w:pPr>
    <w:rPr>
      <w:rFonts w:asciiTheme="minorHAnsi" w:hAnsiTheme="minorHAnsi"/>
    </w:rPr>
  </w:style>
  <w:style w:type="character" w:customStyle="1" w:styleId="TOC1Char">
    <w:name w:val="TOC 1 Char"/>
    <w:basedOn w:val="DefaultParagraphFont"/>
    <w:link w:val="TOC1"/>
    <w:uiPriority w:val="1"/>
    <w:rsid w:val="00F03246"/>
    <w:rPr>
      <w:rFonts w:asciiTheme="majorHAnsi" w:eastAsia="Calibri" w:hAnsiTheme="majorHAnsi" w:cs="Calibri"/>
      <w:bCs/>
      <w:kern w:val="0"/>
      <w:szCs w:val="20"/>
      <w:lang w:val="en-US"/>
      <w14:ligatures w14:val="none"/>
    </w:rPr>
  </w:style>
  <w:style w:type="paragraph" w:customStyle="1" w:styleId="Heading4Gov">
    <w:name w:val="Heading 4 Gov"/>
    <w:basedOn w:val="Heading3GovMan"/>
    <w:qFormat/>
    <w:rsid w:val="007959EE"/>
    <w:rPr>
      <w:b/>
      <w:i w:val="0"/>
    </w:rPr>
  </w:style>
  <w:style w:type="paragraph" w:styleId="Revision">
    <w:name w:val="Revision"/>
    <w:hidden/>
    <w:uiPriority w:val="99"/>
    <w:semiHidden/>
    <w:rsid w:val="00144F5D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customStyle="1" w:styleId="Heading2GovMan">
    <w:name w:val="Heading 2 Gov Man"/>
    <w:basedOn w:val="Header"/>
    <w:link w:val="Heading2GovManChar"/>
    <w:qFormat/>
    <w:rsid w:val="007959EE"/>
    <w:rPr>
      <w:rFonts w:asciiTheme="majorHAnsi" w:hAnsiTheme="majorHAnsi" w:cstheme="majorHAnsi"/>
      <w:b/>
      <w:color w:val="000000" w:themeColor="text1"/>
      <w:sz w:val="26"/>
      <w:szCs w:val="26"/>
    </w:rPr>
  </w:style>
  <w:style w:type="character" w:customStyle="1" w:styleId="Heading2GovManChar">
    <w:name w:val="Heading 2 Gov Man Char"/>
    <w:basedOn w:val="HeaderChar"/>
    <w:link w:val="Heading2GovMan"/>
    <w:rsid w:val="007959EE"/>
    <w:rPr>
      <w:rFonts w:asciiTheme="majorHAnsi" w:hAnsiTheme="majorHAnsi" w:cstheme="majorHAnsi"/>
      <w:b/>
      <w:color w:val="000000" w:themeColor="text1"/>
      <w:sz w:val="26"/>
      <w:szCs w:val="26"/>
    </w:rPr>
  </w:style>
  <w:style w:type="paragraph" w:customStyle="1" w:styleId="Heading3GovMan">
    <w:name w:val="Heading 3 Gov Man"/>
    <w:basedOn w:val="Normal"/>
    <w:link w:val="Heading3GovManChar"/>
    <w:qFormat/>
    <w:rsid w:val="007959EE"/>
    <w:pPr>
      <w:spacing w:before="37"/>
      <w:jc w:val="both"/>
    </w:pPr>
    <w:rPr>
      <w:rFonts w:asciiTheme="majorHAnsi" w:hAnsiTheme="majorHAnsi" w:cstheme="majorHAnsi"/>
      <w:i/>
      <w:iCs/>
      <w:color w:val="000000" w:themeColor="text1"/>
      <w:sz w:val="24"/>
      <w:szCs w:val="24"/>
    </w:rPr>
  </w:style>
  <w:style w:type="character" w:customStyle="1" w:styleId="Heading3GovManChar">
    <w:name w:val="Heading 3 Gov Man Char"/>
    <w:basedOn w:val="DefaultParagraphFont"/>
    <w:link w:val="Heading3GovMan"/>
    <w:rsid w:val="007959EE"/>
    <w:rPr>
      <w:rFonts w:asciiTheme="majorHAnsi" w:eastAsia="Calibri" w:hAnsiTheme="majorHAnsi" w:cstheme="majorHAnsi"/>
      <w:i/>
      <w:iCs/>
      <w:color w:val="000000" w:themeColor="text1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A6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E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E93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E93"/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customStyle="1" w:styleId="BodyTextGovMan">
    <w:name w:val="Body Text Gov Man"/>
    <w:basedOn w:val="BodyText"/>
    <w:link w:val="BodyTextGovManChar"/>
    <w:rsid w:val="00E36F6B"/>
    <w:pPr>
      <w:spacing w:line="360" w:lineRule="auto"/>
      <w:jc w:val="both"/>
    </w:pPr>
    <w:rPr>
      <w:rFonts w:ascii="Times New Roman" w:hAnsi="Times New Roman" w:cstheme="majorHAnsi"/>
      <w:bCs/>
      <w:szCs w:val="32"/>
    </w:rPr>
  </w:style>
  <w:style w:type="character" w:customStyle="1" w:styleId="BodyTextGovManChar">
    <w:name w:val="Body Text Gov Man Char"/>
    <w:basedOn w:val="BodyTextChar"/>
    <w:link w:val="BodyTextGovMan"/>
    <w:rsid w:val="00E36F6B"/>
    <w:rPr>
      <w:rFonts w:ascii="Times New Roman" w:eastAsia="Calibri" w:hAnsi="Times New Roman" w:cstheme="majorHAnsi"/>
      <w:bCs/>
      <w:kern w:val="0"/>
      <w:szCs w:val="32"/>
      <w:lang w:val="en-US"/>
      <w14:ligatures w14:val="none"/>
    </w:rPr>
  </w:style>
  <w:style w:type="character" w:customStyle="1" w:styleId="Heading4Char">
    <w:name w:val="Heading 4 Char"/>
    <w:aliases w:val="Heading 4 Gov Man Char"/>
    <w:basedOn w:val="DefaultParagraphFont"/>
    <w:link w:val="Heading4"/>
    <w:uiPriority w:val="9"/>
    <w:rsid w:val="00034512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3451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4512"/>
    <w:pPr>
      <w:widowControl/>
      <w:tabs>
        <w:tab w:val="center" w:pos="4680"/>
        <w:tab w:val="right" w:pos="9360"/>
      </w:tabs>
      <w:autoSpaceDE/>
      <w:autoSpaceDN/>
    </w:pPr>
    <w:rPr>
      <w:rFonts w:ascii="Cambria" w:eastAsiaTheme="minorHAnsi" w:hAnsi="Cambria" w:cs="Times New Roman (Body CS)"/>
      <w:kern w:val="2"/>
      <w:sz w:val="24"/>
      <w:szCs w:val="24"/>
      <w:lang w:val="en-C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34512"/>
  </w:style>
  <w:style w:type="character" w:styleId="PageNumber">
    <w:name w:val="page number"/>
    <w:basedOn w:val="DefaultParagraphFont"/>
    <w:uiPriority w:val="99"/>
    <w:semiHidden/>
    <w:unhideWhenUsed/>
    <w:rsid w:val="0003451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45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4512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3451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34512"/>
    <w:pPr>
      <w:spacing w:line="197" w:lineRule="exact"/>
      <w:ind w:left="30"/>
    </w:pPr>
  </w:style>
  <w:style w:type="paragraph" w:styleId="PlainText">
    <w:name w:val="Plain Text"/>
    <w:basedOn w:val="Normal"/>
    <w:link w:val="PlainTextChar"/>
    <w:rsid w:val="00034512"/>
    <w:pPr>
      <w:widowControl/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34512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customStyle="1" w:styleId="Pa3">
    <w:name w:val="Pa3"/>
    <w:basedOn w:val="Normal"/>
    <w:next w:val="Normal"/>
    <w:uiPriority w:val="99"/>
    <w:rsid w:val="00034512"/>
    <w:pPr>
      <w:adjustRightInd w:val="0"/>
      <w:spacing w:line="241" w:lineRule="atLeast"/>
    </w:pPr>
    <w:rPr>
      <w:rFonts w:ascii="Helvetica 55 Roman" w:eastAsiaTheme="minorHAnsi" w:hAnsi="Helvetica 55 Roman" w:cstheme="minorBidi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034512"/>
    <w:pPr>
      <w:adjustRightInd w:val="0"/>
      <w:spacing w:line="241" w:lineRule="atLeast"/>
    </w:pPr>
    <w:rPr>
      <w:rFonts w:ascii="Helvetica 55 Roman" w:eastAsiaTheme="minorHAnsi" w:hAnsi="Helvetica 55 Roman" w:cstheme="minorBid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034512"/>
    <w:pPr>
      <w:adjustRightInd w:val="0"/>
      <w:spacing w:line="241" w:lineRule="atLeast"/>
    </w:pPr>
    <w:rPr>
      <w:rFonts w:ascii="Helvetica 55 Roman" w:eastAsiaTheme="minorHAnsi" w:hAnsi="Helvetica 55 Roman" w:cstheme="minorBidi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034512"/>
    <w:pPr>
      <w:adjustRightInd w:val="0"/>
      <w:spacing w:line="241" w:lineRule="atLeast"/>
    </w:pPr>
    <w:rPr>
      <w:rFonts w:ascii="Helvetica 55 Roman" w:eastAsiaTheme="minorHAnsi" w:hAnsi="Helvetica 55 Roman" w:cstheme="minorBidi"/>
      <w:sz w:val="24"/>
      <w:szCs w:val="24"/>
    </w:rPr>
  </w:style>
  <w:style w:type="character" w:customStyle="1" w:styleId="A3">
    <w:name w:val="A3"/>
    <w:uiPriority w:val="99"/>
    <w:rsid w:val="00034512"/>
    <w:rPr>
      <w:rFonts w:cs="Helvetica 55 Roman"/>
      <w:color w:val="000000"/>
    </w:rPr>
  </w:style>
  <w:style w:type="paragraph" w:customStyle="1" w:styleId="Pa6">
    <w:name w:val="Pa6"/>
    <w:basedOn w:val="Normal"/>
    <w:next w:val="Normal"/>
    <w:uiPriority w:val="99"/>
    <w:rsid w:val="00034512"/>
    <w:pPr>
      <w:adjustRightInd w:val="0"/>
      <w:spacing w:line="241" w:lineRule="atLeast"/>
    </w:pPr>
    <w:rPr>
      <w:rFonts w:ascii="Helvetica 55 Roman" w:eastAsiaTheme="minorHAnsi" w:hAnsi="Helvetica 55 Roman"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4512"/>
    <w:rPr>
      <w:color w:val="954F72" w:themeColor="followedHyperlink"/>
      <w:u w:val="single"/>
    </w:rPr>
  </w:style>
  <w:style w:type="paragraph" w:customStyle="1" w:styleId="FreeForm">
    <w:name w:val="Free Form"/>
    <w:rsid w:val="00762446"/>
    <w:rPr>
      <w:rFonts w:ascii="Helvetica" w:eastAsia="ヒラギノ角ゴ Pro W3" w:hAnsi="Helvetica" w:cs="Times New Roman"/>
      <w:color w:val="000000"/>
      <w:kern w:val="0"/>
      <w:szCs w:val="20"/>
      <w:lang w:val="en-US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06A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06AA8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706AA8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F03246"/>
    <w:pPr>
      <w:spacing w:line="259" w:lineRule="auto"/>
      <w:outlineLvl w:val="9"/>
    </w:pPr>
    <w:rPr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F03246"/>
    <w:pPr>
      <w:spacing w:after="100"/>
      <w:ind w:left="440"/>
    </w:pPr>
  </w:style>
  <w:style w:type="paragraph" w:customStyle="1" w:styleId="Heading1GovMan">
    <w:name w:val="Heading 1 Gov Man"/>
    <w:basedOn w:val="Normal"/>
    <w:qFormat/>
    <w:rsid w:val="007959EE"/>
    <w:pPr>
      <w:tabs>
        <w:tab w:val="left" w:pos="570"/>
        <w:tab w:val="right" w:leader="dot" w:pos="9469"/>
      </w:tabs>
      <w:spacing w:before="52"/>
    </w:pPr>
    <w:rPr>
      <w:rFonts w:asciiTheme="majorHAnsi" w:hAnsiTheme="majorHAnsi" w:cstheme="majorHAnsi"/>
      <w:b/>
      <w:bCs/>
      <w:color w:val="006699"/>
      <w:sz w:val="28"/>
      <w:szCs w:val="32"/>
    </w:rPr>
  </w:style>
  <w:style w:type="paragraph" w:styleId="Title">
    <w:name w:val="Title"/>
    <w:basedOn w:val="Normal"/>
    <w:link w:val="TitleChar"/>
    <w:uiPriority w:val="10"/>
    <w:qFormat/>
    <w:rsid w:val="00AF110E"/>
    <w:pPr>
      <w:spacing w:before="399"/>
      <w:ind w:left="40"/>
      <w:jc w:val="center"/>
    </w:pPr>
    <w:rPr>
      <w:rFonts w:ascii="Arial" w:eastAsia="Arial" w:hAnsi="Arial" w:cs="Arial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F110E"/>
    <w:rPr>
      <w:rFonts w:ascii="Arial" w:eastAsia="Arial" w:hAnsi="Arial" w:cs="Arial"/>
      <w:kern w:val="0"/>
      <w:sz w:val="36"/>
      <w:szCs w:val="3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5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EED6B-920F-4C8C-A5E0-DB64A053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Battistelli</dc:creator>
  <cp:keywords/>
  <dc:description/>
  <cp:lastModifiedBy>Colin Sauer</cp:lastModifiedBy>
  <cp:revision>5</cp:revision>
  <dcterms:created xsi:type="dcterms:W3CDTF">2024-07-15T17:33:00Z</dcterms:created>
  <dcterms:modified xsi:type="dcterms:W3CDTF">2024-11-09T14:34:00Z</dcterms:modified>
</cp:coreProperties>
</file>