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16AF" w14:textId="4ED0CC2A" w:rsidR="00D3731E" w:rsidRPr="009C2F7E" w:rsidRDefault="009C2F7E" w:rsidP="009C2F7E">
      <w:pPr>
        <w:rPr>
          <w:rFonts w:ascii="FOUNDRYSTERLING-BOOK" w:hAnsi="FOUNDRYSTERLING-BOOK"/>
          <w:sz w:val="32"/>
          <w:szCs w:val="32"/>
        </w:rPr>
      </w:pPr>
      <w:r>
        <w:rPr>
          <w:noProof/>
        </w:rPr>
        <w:drawing>
          <wp:inline distT="0" distB="0" distL="0" distR="0" wp14:anchorId="4A6D851D" wp14:editId="6698773C">
            <wp:extent cx="1025194" cy="1025194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61" cy="104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E158E" w14:textId="36CA07A5" w:rsidR="00BE1999" w:rsidRPr="009C2F7E" w:rsidRDefault="00AF7455" w:rsidP="00F02475">
      <w:pPr>
        <w:jc w:val="center"/>
        <w:rPr>
          <w:rFonts w:ascii="FOUNDRYSTERLING-BOOK" w:hAnsi="FOUNDRYSTERLING-BOOK"/>
          <w:b/>
          <w:bCs/>
          <w:sz w:val="32"/>
          <w:szCs w:val="32"/>
        </w:rPr>
      </w:pPr>
      <w:r w:rsidRPr="009C2F7E">
        <w:rPr>
          <w:rFonts w:ascii="FOUNDRYSTERLING-BOOK" w:hAnsi="FOUNDRYSTERLING-BOOK"/>
          <w:b/>
          <w:bCs/>
          <w:sz w:val="32"/>
          <w:szCs w:val="32"/>
        </w:rPr>
        <w:t>S</w:t>
      </w:r>
      <w:r w:rsidR="00F02475" w:rsidRPr="009C2F7E">
        <w:rPr>
          <w:rFonts w:ascii="FOUNDRYSTERLING-BOOK" w:hAnsi="FOUNDRYSTERLING-BOOK"/>
          <w:b/>
          <w:bCs/>
          <w:sz w:val="32"/>
          <w:szCs w:val="32"/>
        </w:rPr>
        <w:t>uccession planning checklist</w:t>
      </w:r>
      <w:r w:rsidRPr="009C2F7E">
        <w:rPr>
          <w:rFonts w:ascii="FOUNDRYSTERLING-BOOK" w:hAnsi="FOUNDRYSTERLING-BOOK"/>
          <w:b/>
          <w:bCs/>
          <w:sz w:val="32"/>
          <w:szCs w:val="32"/>
        </w:rPr>
        <w:t xml:space="preserve"> – Executive Director</w:t>
      </w:r>
    </w:p>
    <w:p w14:paraId="09AF594D" w14:textId="270181F7" w:rsidR="00F02475" w:rsidRPr="009C2F7E" w:rsidRDefault="00F02475" w:rsidP="00F02475">
      <w:pPr>
        <w:rPr>
          <w:rFonts w:ascii="FOUNDRYSTERLING-BOOK" w:hAnsi="FOUNDRYSTERLING-BOOK"/>
        </w:rPr>
      </w:pPr>
    </w:p>
    <w:p w14:paraId="7FE3B3E6" w14:textId="47BC8E31" w:rsidR="00F02475" w:rsidRPr="009C2F7E" w:rsidRDefault="00F02475" w:rsidP="00F02475">
      <w:p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Scenario #1 – unplanned immediate (personal tragedy,</w:t>
      </w:r>
      <w:r w:rsidR="00AF7455" w:rsidRPr="009C2F7E">
        <w:rPr>
          <w:rFonts w:ascii="FOUNDRYSTERLING-BOOK" w:hAnsi="FOUNDRYSTERLING-BOOK"/>
        </w:rPr>
        <w:t xml:space="preserve"> </w:t>
      </w:r>
      <w:r w:rsidRPr="009C2F7E">
        <w:rPr>
          <w:rFonts w:ascii="FOUNDRYSTERLING-BOOK" w:hAnsi="FOUNDRYSTERLING-BOOK"/>
        </w:rPr>
        <w:t>dismissal)</w:t>
      </w:r>
      <w:r w:rsidR="006A7A9C" w:rsidRPr="009C2F7E">
        <w:rPr>
          <w:rFonts w:ascii="FOUNDRYSTERLING-BOOK" w:hAnsi="FOUNDRYSTERLING-BOOK"/>
        </w:rPr>
        <w:t xml:space="preserve"> – </w:t>
      </w:r>
      <w:r w:rsidR="006A7A9C" w:rsidRPr="009C2F7E">
        <w:rPr>
          <w:rFonts w:ascii="FOUNDRYSTERLING-BOOK" w:hAnsi="FOUNDRYSTERLING-BOOK"/>
          <w:highlight w:val="red"/>
        </w:rPr>
        <w:t>most challenging</w:t>
      </w:r>
    </w:p>
    <w:p w14:paraId="311B17E4" w14:textId="7770588C" w:rsidR="00F02475" w:rsidRPr="009C2F7E" w:rsidRDefault="00F02475" w:rsidP="00F02475">
      <w:pPr>
        <w:rPr>
          <w:rFonts w:ascii="FOUNDRYSTERLING-BOOK" w:hAnsi="FOUNDRYSTERLING-BOOK"/>
        </w:rPr>
      </w:pPr>
    </w:p>
    <w:p w14:paraId="38869D1F" w14:textId="16B63BDA" w:rsidR="00280A0D" w:rsidRPr="009C2F7E" w:rsidRDefault="00280A0D" w:rsidP="00280A0D">
      <w:p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Scenario #2 – unplanned with short notice (resignation, temporar</w:t>
      </w:r>
      <w:r w:rsidR="00C17AD5" w:rsidRPr="009C2F7E">
        <w:rPr>
          <w:rFonts w:ascii="FOUNDRYSTERLING-BOOK" w:hAnsi="FOUNDRYSTERLING-BOOK"/>
        </w:rPr>
        <w:t>y leave</w:t>
      </w:r>
      <w:r w:rsidRPr="009C2F7E">
        <w:rPr>
          <w:rFonts w:ascii="FOUNDRYSTERLING-BOOK" w:hAnsi="FOUNDRYSTERLING-BOOK"/>
        </w:rPr>
        <w:t xml:space="preserve">) – </w:t>
      </w:r>
      <w:r w:rsidRPr="009C2F7E">
        <w:rPr>
          <w:rFonts w:ascii="FOUNDRYSTERLING-BOOK" w:hAnsi="FOUNDRYSTERLING-BOOK"/>
          <w:highlight w:val="yellow"/>
        </w:rPr>
        <w:t>mid level challenge</w:t>
      </w:r>
    </w:p>
    <w:p w14:paraId="1F468482" w14:textId="77777777" w:rsidR="00280A0D" w:rsidRPr="009C2F7E" w:rsidRDefault="00280A0D" w:rsidP="00280A0D">
      <w:pPr>
        <w:rPr>
          <w:rFonts w:ascii="FOUNDRYSTERLING-BOOK" w:hAnsi="FOUNDRYSTERLING-BOOK"/>
        </w:rPr>
      </w:pPr>
    </w:p>
    <w:p w14:paraId="56E2C089" w14:textId="138ECEDB" w:rsidR="00280A0D" w:rsidRPr="009C2F7E" w:rsidRDefault="00280A0D" w:rsidP="00280A0D">
      <w:p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 xml:space="preserve">Scenario #3 – planned with long notice (retirement, reduced role) – </w:t>
      </w:r>
      <w:r w:rsidRPr="009C2F7E">
        <w:rPr>
          <w:rFonts w:ascii="FOUNDRYSTERLING-BOOK" w:hAnsi="FOUNDRYSTERLING-BOOK"/>
          <w:highlight w:val="green"/>
        </w:rPr>
        <w:t>easiest to manage</w:t>
      </w:r>
    </w:p>
    <w:p w14:paraId="4BC66015" w14:textId="77777777" w:rsidR="00280A0D" w:rsidRPr="009C2F7E" w:rsidRDefault="00280A0D" w:rsidP="00F02475">
      <w:pPr>
        <w:rPr>
          <w:rFonts w:ascii="FOUNDRYSTERLING-BOOK" w:hAnsi="FOUNDRYSTERLING-BOOK"/>
        </w:rPr>
      </w:pPr>
    </w:p>
    <w:p w14:paraId="1ABECE8D" w14:textId="58667615" w:rsidR="00F02475" w:rsidRPr="009C2F7E" w:rsidRDefault="00F02475" w:rsidP="00AF7455">
      <w:pPr>
        <w:pStyle w:val="ListParagraph"/>
        <w:numPr>
          <w:ilvl w:val="0"/>
          <w:numId w:val="4"/>
        </w:numPr>
        <w:rPr>
          <w:rFonts w:ascii="FOUNDRYSTERLING-BOOK" w:hAnsi="FOUNDRYSTERLING-BOOK"/>
          <w:u w:val="single"/>
        </w:rPr>
      </w:pPr>
      <w:r w:rsidRPr="009C2F7E">
        <w:rPr>
          <w:rFonts w:ascii="FOUNDRYSTERLING-BOOK" w:hAnsi="FOUNDRYSTERLING-BOOK"/>
          <w:u w:val="single"/>
        </w:rPr>
        <w:t xml:space="preserve">Delegation of </w:t>
      </w:r>
      <w:r w:rsidR="000177A5" w:rsidRPr="009C2F7E">
        <w:rPr>
          <w:rFonts w:ascii="FOUNDRYSTERLING-BOOK" w:hAnsi="FOUNDRYSTERLING-BOOK"/>
          <w:u w:val="single"/>
        </w:rPr>
        <w:t>authority</w:t>
      </w:r>
    </w:p>
    <w:p w14:paraId="4BAA9D9D" w14:textId="6B6D6FA4" w:rsidR="00F02475" w:rsidRPr="009C2F7E" w:rsidRDefault="00F02475" w:rsidP="00F02475">
      <w:pPr>
        <w:rPr>
          <w:rFonts w:ascii="FOUNDRYSTERLING-BOOK" w:hAnsi="FOUNDRYSTERLING-BOOK"/>
          <w:u w:val="single"/>
        </w:rPr>
      </w:pPr>
    </w:p>
    <w:p w14:paraId="6060DE16" w14:textId="1EAE7244" w:rsidR="00F02475" w:rsidRPr="009C2F7E" w:rsidRDefault="00F02475" w:rsidP="00F02475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 xml:space="preserve">Board chair or </w:t>
      </w:r>
      <w:r w:rsidR="000177A5" w:rsidRPr="009C2F7E">
        <w:rPr>
          <w:rFonts w:ascii="FOUNDRYSTERLING-BOOK" w:hAnsi="FOUNDRYSTERLING-BOOK"/>
        </w:rPr>
        <w:t>alternate</w:t>
      </w:r>
    </w:p>
    <w:p w14:paraId="527D41EF" w14:textId="3D9A1E46" w:rsidR="00F02475" w:rsidRPr="009C2F7E" w:rsidRDefault="00F02475" w:rsidP="00F02475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Staff person</w:t>
      </w:r>
    </w:p>
    <w:p w14:paraId="5C8835D9" w14:textId="230EEE1B" w:rsidR="00F02475" w:rsidRPr="009C2F7E" w:rsidRDefault="00F02475" w:rsidP="00F02475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Third party</w:t>
      </w:r>
    </w:p>
    <w:p w14:paraId="0ED1482B" w14:textId="1CE6B34D" w:rsidR="00631382" w:rsidRPr="009C2F7E" w:rsidRDefault="00631382" w:rsidP="00631382">
      <w:pPr>
        <w:rPr>
          <w:rFonts w:ascii="FOUNDRYSTERLING-BOOK" w:hAnsi="FOUNDRYSTERLING-BOOK"/>
        </w:rPr>
      </w:pPr>
    </w:p>
    <w:p w14:paraId="4E57687D" w14:textId="5A271EFC" w:rsidR="00631382" w:rsidRPr="009C2F7E" w:rsidRDefault="00631382" w:rsidP="00631382">
      <w:p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 xml:space="preserve">Notes: </w:t>
      </w:r>
    </w:p>
    <w:p w14:paraId="59794C04" w14:textId="27CCC566" w:rsidR="00631382" w:rsidRPr="009C2F7E" w:rsidRDefault="00C17AD5" w:rsidP="00631382">
      <w:pPr>
        <w:pStyle w:val="ListParagraph"/>
        <w:numPr>
          <w:ilvl w:val="0"/>
          <w:numId w:val="7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Should c</w:t>
      </w:r>
      <w:r w:rsidR="00631382" w:rsidRPr="009C2F7E">
        <w:rPr>
          <w:rFonts w:ascii="FOUNDRYSTERLING-BOOK" w:hAnsi="FOUNDRYSTERLING-BOOK"/>
        </w:rPr>
        <w:t>urrent ED provide board with an annual assessment of staff interest/capability to take on role</w:t>
      </w:r>
      <w:r w:rsidRPr="009C2F7E">
        <w:rPr>
          <w:rFonts w:ascii="FOUNDRYSTERLING-BOOK" w:hAnsi="FOUNDRYSTERLING-BOOK"/>
        </w:rPr>
        <w:t>?</w:t>
      </w:r>
    </w:p>
    <w:p w14:paraId="242C2365" w14:textId="36A6188F" w:rsidR="00631382" w:rsidRPr="009C2F7E" w:rsidRDefault="00631382" w:rsidP="00631382">
      <w:pPr>
        <w:pStyle w:val="ListParagraph"/>
        <w:numPr>
          <w:ilvl w:val="0"/>
          <w:numId w:val="7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Important for board level assignment in scenario #1 and #2</w:t>
      </w:r>
    </w:p>
    <w:p w14:paraId="1C989735" w14:textId="77777777" w:rsidR="009E58AB" w:rsidRPr="009C2F7E" w:rsidRDefault="009E58AB" w:rsidP="009E58AB">
      <w:pPr>
        <w:rPr>
          <w:rFonts w:ascii="FOUNDRYSTERLING-BOOK" w:hAnsi="FOUNDRYSTERLING-BOOK"/>
        </w:rPr>
      </w:pPr>
    </w:p>
    <w:p w14:paraId="24ED8DE5" w14:textId="77777777" w:rsidR="009E58AB" w:rsidRPr="009C2F7E" w:rsidRDefault="009E58AB" w:rsidP="009E58AB">
      <w:pPr>
        <w:pStyle w:val="ListParagraph"/>
        <w:numPr>
          <w:ilvl w:val="0"/>
          <w:numId w:val="4"/>
        </w:numPr>
        <w:rPr>
          <w:rFonts w:ascii="FOUNDRYSTERLING-BOOK" w:hAnsi="FOUNDRYSTERLING-BOOK"/>
          <w:u w:val="single"/>
        </w:rPr>
      </w:pPr>
      <w:r w:rsidRPr="009C2F7E">
        <w:rPr>
          <w:rFonts w:ascii="FOUNDRYSTERLING-BOOK" w:hAnsi="FOUNDRYSTERLING-BOOK"/>
          <w:u w:val="single"/>
        </w:rPr>
        <w:t>Recruitment</w:t>
      </w:r>
    </w:p>
    <w:p w14:paraId="4869422A" w14:textId="77777777" w:rsidR="009E58AB" w:rsidRPr="009C2F7E" w:rsidRDefault="009E58AB" w:rsidP="009E58AB">
      <w:pPr>
        <w:rPr>
          <w:rFonts w:ascii="FOUNDRYSTERLING-BOOK" w:hAnsi="FOUNDRYSTERLING-BOOK"/>
          <w:u w:val="single"/>
        </w:rPr>
      </w:pPr>
    </w:p>
    <w:p w14:paraId="091C1309" w14:textId="77777777" w:rsidR="009E58AB" w:rsidRPr="009C2F7E" w:rsidRDefault="009E58AB" w:rsidP="009E58AB">
      <w:pPr>
        <w:pStyle w:val="ListParagraph"/>
        <w:numPr>
          <w:ilvl w:val="0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Assemble task force (3 max)</w:t>
      </w:r>
    </w:p>
    <w:p w14:paraId="15130894" w14:textId="77777777" w:rsidR="009E58AB" w:rsidRPr="009C2F7E" w:rsidRDefault="009E58AB" w:rsidP="009E58AB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Job posting</w:t>
      </w:r>
    </w:p>
    <w:p w14:paraId="163CD41C" w14:textId="77777777" w:rsidR="009E58AB" w:rsidRPr="009C2F7E" w:rsidRDefault="009E58AB" w:rsidP="009E58AB">
      <w:pPr>
        <w:pStyle w:val="ListParagraph"/>
        <w:numPr>
          <w:ilvl w:val="2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Edit existing/create new</w:t>
      </w:r>
    </w:p>
    <w:p w14:paraId="36A1EE72" w14:textId="77777777" w:rsidR="009E58AB" w:rsidRPr="009C2F7E" w:rsidRDefault="009E58AB" w:rsidP="009E58AB">
      <w:pPr>
        <w:pStyle w:val="ListParagraph"/>
        <w:numPr>
          <w:ilvl w:val="2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Posting sites</w:t>
      </w:r>
    </w:p>
    <w:p w14:paraId="7D454EB2" w14:textId="77777777" w:rsidR="009E58AB" w:rsidRPr="009C2F7E" w:rsidRDefault="009E58AB" w:rsidP="009E58AB">
      <w:pPr>
        <w:pStyle w:val="ListParagraph"/>
        <w:numPr>
          <w:ilvl w:val="2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Networks – staff, board</w:t>
      </w:r>
    </w:p>
    <w:p w14:paraId="66E90736" w14:textId="77777777" w:rsidR="009E58AB" w:rsidRPr="009C2F7E" w:rsidRDefault="009E58AB" w:rsidP="009E58AB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Process schedule</w:t>
      </w:r>
    </w:p>
    <w:p w14:paraId="14C688E6" w14:textId="77777777" w:rsidR="009E58AB" w:rsidRPr="009C2F7E" w:rsidRDefault="009E58AB" w:rsidP="009E58AB">
      <w:pPr>
        <w:pStyle w:val="ListParagraph"/>
        <w:numPr>
          <w:ilvl w:val="2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Interviews</w:t>
      </w:r>
    </w:p>
    <w:p w14:paraId="1F7E90B6" w14:textId="77777777" w:rsidR="009E58AB" w:rsidRPr="009C2F7E" w:rsidRDefault="009E58AB" w:rsidP="009E58AB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Solicit relevant input</w:t>
      </w:r>
    </w:p>
    <w:p w14:paraId="55824F96" w14:textId="77777777" w:rsidR="009E58AB" w:rsidRPr="009C2F7E" w:rsidRDefault="009E58AB" w:rsidP="009E58AB">
      <w:pPr>
        <w:pStyle w:val="ListParagraph"/>
        <w:numPr>
          <w:ilvl w:val="2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 xml:space="preserve">Board </w:t>
      </w:r>
    </w:p>
    <w:p w14:paraId="493F89E0" w14:textId="7C410398" w:rsidR="009E58AB" w:rsidRDefault="009E58AB" w:rsidP="009E58AB">
      <w:pPr>
        <w:pStyle w:val="ListParagraph"/>
        <w:numPr>
          <w:ilvl w:val="2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Staff</w:t>
      </w:r>
    </w:p>
    <w:p w14:paraId="6533CE89" w14:textId="77777777" w:rsidR="009C2F7E" w:rsidRPr="009C2F7E" w:rsidRDefault="009C2F7E" w:rsidP="009C2F7E">
      <w:pPr>
        <w:pStyle w:val="ListParagraph"/>
        <w:ind w:left="2160"/>
        <w:rPr>
          <w:rFonts w:ascii="FOUNDRYSTERLING-BOOK" w:hAnsi="FOUNDRYSTERLING-BOOK"/>
        </w:rPr>
      </w:pPr>
    </w:p>
    <w:p w14:paraId="1B587BCC" w14:textId="23B3F15F" w:rsidR="009E58AB" w:rsidRPr="009C2F7E" w:rsidRDefault="009E58AB" w:rsidP="009E58AB">
      <w:p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lastRenderedPageBreak/>
        <w:t xml:space="preserve">Notes: </w:t>
      </w:r>
    </w:p>
    <w:p w14:paraId="2C91F064" w14:textId="77777777" w:rsidR="009E58AB" w:rsidRPr="009C2F7E" w:rsidRDefault="009E58AB" w:rsidP="009E58AB">
      <w:pPr>
        <w:pStyle w:val="ListParagraph"/>
        <w:numPr>
          <w:ilvl w:val="0"/>
          <w:numId w:val="9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Ensure most recent posting on file for reference.</w:t>
      </w:r>
    </w:p>
    <w:p w14:paraId="75BFF767" w14:textId="77777777" w:rsidR="009E58AB" w:rsidRPr="009C2F7E" w:rsidRDefault="009E58AB" w:rsidP="009E58AB">
      <w:pPr>
        <w:pStyle w:val="ListParagraph"/>
        <w:numPr>
          <w:ilvl w:val="0"/>
          <w:numId w:val="9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Passwords for indeed.ca (and others)?</w:t>
      </w:r>
    </w:p>
    <w:p w14:paraId="60832AC5" w14:textId="77777777" w:rsidR="009E58AB" w:rsidRPr="009C2F7E" w:rsidRDefault="009E58AB" w:rsidP="009E58AB">
      <w:pPr>
        <w:pStyle w:val="ListParagraph"/>
        <w:numPr>
          <w:ilvl w:val="0"/>
          <w:numId w:val="9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Depending on scenario, existing ED may provide input to process, but unlikely to be part of process.</w:t>
      </w:r>
    </w:p>
    <w:p w14:paraId="230CA740" w14:textId="77777777" w:rsidR="009E58AB" w:rsidRPr="009C2F7E" w:rsidRDefault="009E58AB" w:rsidP="009E58AB">
      <w:pPr>
        <w:pStyle w:val="ListParagraph"/>
        <w:numPr>
          <w:ilvl w:val="0"/>
          <w:numId w:val="9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 xml:space="preserve">Recruiting and interview process management </w:t>
      </w:r>
      <w:r w:rsidRPr="009C2F7E">
        <w:rPr>
          <w:rFonts w:ascii="FOUNDRYSTERLING-BOOK" w:hAnsi="FOUNDRYSTERLING-BOOK"/>
          <w:u w:val="single"/>
        </w:rPr>
        <w:t>can be</w:t>
      </w:r>
      <w:r w:rsidRPr="009C2F7E">
        <w:rPr>
          <w:rFonts w:ascii="FOUNDRYSTERLING-BOOK" w:hAnsi="FOUNDRYSTERLING-BOOK"/>
        </w:rPr>
        <w:t xml:space="preserve"> outsourced.</w:t>
      </w:r>
    </w:p>
    <w:p w14:paraId="157AE924" w14:textId="77777777" w:rsidR="009E58AB" w:rsidRPr="009C2F7E" w:rsidRDefault="009E58AB" w:rsidP="00F02475">
      <w:pPr>
        <w:rPr>
          <w:rFonts w:ascii="FOUNDRYSTERLING-BOOK" w:hAnsi="FOUNDRYSTERLING-BOOK"/>
        </w:rPr>
      </w:pPr>
    </w:p>
    <w:p w14:paraId="041833FD" w14:textId="1A7EEED0" w:rsidR="00F02475" w:rsidRPr="009C2F7E" w:rsidRDefault="00F02475" w:rsidP="00AF7455">
      <w:pPr>
        <w:pStyle w:val="ListParagraph"/>
        <w:numPr>
          <w:ilvl w:val="0"/>
          <w:numId w:val="4"/>
        </w:numPr>
        <w:rPr>
          <w:rFonts w:ascii="FOUNDRYSTERLING-BOOK" w:hAnsi="FOUNDRYSTERLING-BOOK"/>
          <w:u w:val="single"/>
        </w:rPr>
      </w:pPr>
      <w:r w:rsidRPr="009C2F7E">
        <w:rPr>
          <w:rFonts w:ascii="FOUNDRYSTERLING-BOOK" w:hAnsi="FOUNDRYSTERLING-BOOK"/>
          <w:u w:val="single"/>
        </w:rPr>
        <w:t>Communication plan</w:t>
      </w:r>
    </w:p>
    <w:p w14:paraId="1DC723FA" w14:textId="7BBBDE25" w:rsidR="00F02475" w:rsidRPr="009C2F7E" w:rsidRDefault="00F02475" w:rsidP="00F02475">
      <w:pPr>
        <w:rPr>
          <w:rFonts w:ascii="FOUNDRYSTERLING-BOOK" w:hAnsi="FOUNDRYSTERLING-BOOK"/>
        </w:rPr>
      </w:pPr>
    </w:p>
    <w:p w14:paraId="27AA29A8" w14:textId="34BE8E4F" w:rsidR="00F02475" w:rsidRPr="009C2F7E" w:rsidRDefault="00F02475" w:rsidP="00F02475">
      <w:pPr>
        <w:pStyle w:val="ListParagraph"/>
        <w:numPr>
          <w:ilvl w:val="0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Board members and staff</w:t>
      </w:r>
    </w:p>
    <w:p w14:paraId="3D61A153" w14:textId="12C82199" w:rsidR="00F02475" w:rsidRPr="009C2F7E" w:rsidRDefault="00F02475" w:rsidP="00F02475">
      <w:pPr>
        <w:pStyle w:val="ListParagraph"/>
        <w:numPr>
          <w:ilvl w:val="1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Content/message</w:t>
      </w:r>
    </w:p>
    <w:p w14:paraId="3DDAB8A7" w14:textId="5BC24FCA" w:rsidR="00F02475" w:rsidRPr="009C2F7E" w:rsidRDefault="00F02475" w:rsidP="00F02475">
      <w:pPr>
        <w:pStyle w:val="ListParagraph"/>
        <w:numPr>
          <w:ilvl w:val="1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Method</w:t>
      </w:r>
    </w:p>
    <w:p w14:paraId="487BD8D1" w14:textId="0CDB7451" w:rsidR="00F02475" w:rsidRPr="009C2F7E" w:rsidRDefault="00F02475" w:rsidP="00F02475">
      <w:pPr>
        <w:pStyle w:val="ListParagraph"/>
        <w:numPr>
          <w:ilvl w:val="1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Timing</w:t>
      </w:r>
    </w:p>
    <w:p w14:paraId="5A0A107B" w14:textId="28426715" w:rsidR="00F02475" w:rsidRPr="009C2F7E" w:rsidRDefault="00F02475" w:rsidP="00F02475">
      <w:pPr>
        <w:pStyle w:val="ListParagraph"/>
        <w:numPr>
          <w:ilvl w:val="0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Media</w:t>
      </w:r>
    </w:p>
    <w:p w14:paraId="1679538B" w14:textId="25625A52" w:rsidR="00F02475" w:rsidRPr="009C2F7E" w:rsidRDefault="00F02475" w:rsidP="00F02475">
      <w:pPr>
        <w:pStyle w:val="ListParagraph"/>
        <w:numPr>
          <w:ilvl w:val="1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Content/message</w:t>
      </w:r>
    </w:p>
    <w:p w14:paraId="492FB76F" w14:textId="360C36B9" w:rsidR="000177A5" w:rsidRPr="009C2F7E" w:rsidRDefault="000177A5" w:rsidP="00F02475">
      <w:pPr>
        <w:pStyle w:val="ListParagraph"/>
        <w:numPr>
          <w:ilvl w:val="1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Method</w:t>
      </w:r>
    </w:p>
    <w:p w14:paraId="070C27CC" w14:textId="549FA5D6" w:rsidR="00F02475" w:rsidRPr="009C2F7E" w:rsidRDefault="00F02475" w:rsidP="00F02475">
      <w:pPr>
        <w:pStyle w:val="ListParagraph"/>
        <w:numPr>
          <w:ilvl w:val="1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Timing</w:t>
      </w:r>
    </w:p>
    <w:p w14:paraId="0BA9DDEF" w14:textId="74E1512E" w:rsidR="00F02475" w:rsidRPr="009C2F7E" w:rsidRDefault="00F02475" w:rsidP="00F02475">
      <w:pPr>
        <w:pStyle w:val="ListParagraph"/>
        <w:numPr>
          <w:ilvl w:val="0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Key stakeholders/partners</w:t>
      </w:r>
    </w:p>
    <w:p w14:paraId="02F446AE" w14:textId="0D9C2A9B" w:rsidR="00F02475" w:rsidRPr="009C2F7E" w:rsidRDefault="00F02475" w:rsidP="00F02475">
      <w:pPr>
        <w:pStyle w:val="ListParagraph"/>
        <w:numPr>
          <w:ilvl w:val="1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Content/message</w:t>
      </w:r>
    </w:p>
    <w:p w14:paraId="3B1B3627" w14:textId="6911484C" w:rsidR="000177A5" w:rsidRPr="009C2F7E" w:rsidRDefault="000177A5" w:rsidP="00F02475">
      <w:pPr>
        <w:pStyle w:val="ListParagraph"/>
        <w:numPr>
          <w:ilvl w:val="1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Method</w:t>
      </w:r>
    </w:p>
    <w:p w14:paraId="52399335" w14:textId="2A648D0C" w:rsidR="00D3731E" w:rsidRPr="009C2F7E" w:rsidRDefault="00F02475" w:rsidP="009E58AB">
      <w:pPr>
        <w:pStyle w:val="ListParagraph"/>
        <w:numPr>
          <w:ilvl w:val="1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Timing</w:t>
      </w:r>
    </w:p>
    <w:p w14:paraId="4FA09768" w14:textId="38C0A9A9" w:rsidR="00AF7455" w:rsidRPr="009C2F7E" w:rsidRDefault="00AF7455" w:rsidP="00AF7455">
      <w:pPr>
        <w:pStyle w:val="ListParagraph"/>
        <w:numPr>
          <w:ilvl w:val="0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Donors</w:t>
      </w:r>
    </w:p>
    <w:p w14:paraId="5D6CAB8F" w14:textId="5F8A2CF3" w:rsidR="00AF7455" w:rsidRPr="009C2F7E" w:rsidRDefault="00AF7455" w:rsidP="00AF7455">
      <w:pPr>
        <w:pStyle w:val="ListParagraph"/>
        <w:numPr>
          <w:ilvl w:val="1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Content/message</w:t>
      </w:r>
    </w:p>
    <w:p w14:paraId="52EB5ADD" w14:textId="49E1D76A" w:rsidR="00AF7455" w:rsidRPr="009C2F7E" w:rsidRDefault="00AF7455" w:rsidP="00AF7455">
      <w:pPr>
        <w:pStyle w:val="ListParagraph"/>
        <w:numPr>
          <w:ilvl w:val="1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Method</w:t>
      </w:r>
    </w:p>
    <w:p w14:paraId="7811DD1D" w14:textId="0BCDD991" w:rsidR="00AF7455" w:rsidRPr="009C2F7E" w:rsidRDefault="00AF7455" w:rsidP="00AF7455">
      <w:pPr>
        <w:pStyle w:val="ListParagraph"/>
        <w:numPr>
          <w:ilvl w:val="1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Timing</w:t>
      </w:r>
    </w:p>
    <w:p w14:paraId="7320488B" w14:textId="7D370F0A" w:rsidR="0087282A" w:rsidRPr="009C2F7E" w:rsidRDefault="0087282A" w:rsidP="0087282A">
      <w:pPr>
        <w:pStyle w:val="ListParagraph"/>
        <w:numPr>
          <w:ilvl w:val="0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General public</w:t>
      </w:r>
    </w:p>
    <w:p w14:paraId="50A9F4D9" w14:textId="77777777" w:rsidR="0087282A" w:rsidRPr="009C2F7E" w:rsidRDefault="0087282A" w:rsidP="0087282A">
      <w:pPr>
        <w:pStyle w:val="ListParagraph"/>
        <w:numPr>
          <w:ilvl w:val="1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Content/message</w:t>
      </w:r>
    </w:p>
    <w:p w14:paraId="23231987" w14:textId="77777777" w:rsidR="0087282A" w:rsidRPr="009C2F7E" w:rsidRDefault="0087282A" w:rsidP="0087282A">
      <w:pPr>
        <w:pStyle w:val="ListParagraph"/>
        <w:numPr>
          <w:ilvl w:val="1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Method</w:t>
      </w:r>
    </w:p>
    <w:p w14:paraId="135672F7" w14:textId="7887FD3D" w:rsidR="00631382" w:rsidRPr="009C2F7E" w:rsidRDefault="0087282A" w:rsidP="00F02475">
      <w:pPr>
        <w:pStyle w:val="ListParagraph"/>
        <w:numPr>
          <w:ilvl w:val="1"/>
          <w:numId w:val="2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Timing</w:t>
      </w:r>
    </w:p>
    <w:p w14:paraId="0F04B7F9" w14:textId="77777777" w:rsidR="003D28CE" w:rsidRPr="009C2F7E" w:rsidRDefault="003D28CE" w:rsidP="00F02475">
      <w:pPr>
        <w:rPr>
          <w:rFonts w:ascii="FOUNDRYSTERLING-BOOK" w:hAnsi="FOUNDRYSTERLING-BOOK"/>
        </w:rPr>
      </w:pPr>
    </w:p>
    <w:p w14:paraId="7A964AFD" w14:textId="431279EA" w:rsidR="00631382" w:rsidRPr="009C2F7E" w:rsidRDefault="00631382" w:rsidP="00F02475">
      <w:p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Notes:</w:t>
      </w:r>
    </w:p>
    <w:p w14:paraId="745058E7" w14:textId="7B8DD914" w:rsidR="00631382" w:rsidRPr="009C2F7E" w:rsidRDefault="00631382" w:rsidP="00631382">
      <w:pPr>
        <w:pStyle w:val="ListParagraph"/>
        <w:numPr>
          <w:ilvl w:val="0"/>
          <w:numId w:val="8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 xml:space="preserve">Need </w:t>
      </w:r>
      <w:r w:rsidR="0056532F" w:rsidRPr="009C2F7E">
        <w:rPr>
          <w:rFonts w:ascii="FOUNDRYSTERLING-BOOK" w:hAnsi="FOUNDRYSTERLING-BOOK"/>
        </w:rPr>
        <w:t>a c</w:t>
      </w:r>
      <w:r w:rsidRPr="009C2F7E">
        <w:rPr>
          <w:rFonts w:ascii="FOUNDRYSTERLING-BOOK" w:hAnsi="FOUNDRYSTERLING-BOOK"/>
        </w:rPr>
        <w:t>urrent listing of all stakeholder groups identified above</w:t>
      </w:r>
      <w:r w:rsidR="0087282A" w:rsidRPr="009C2F7E">
        <w:rPr>
          <w:rFonts w:ascii="FOUNDRYSTERLING-BOOK" w:hAnsi="FOUNDRYSTERLING-BOOK"/>
        </w:rPr>
        <w:t>. Are they i</w:t>
      </w:r>
      <w:r w:rsidR="0056532F" w:rsidRPr="009C2F7E">
        <w:rPr>
          <w:rFonts w:ascii="FOUNDRYSTERLING-BOOK" w:hAnsi="FOUNDRYSTERLING-BOOK"/>
        </w:rPr>
        <w:t>n the system?</w:t>
      </w:r>
    </w:p>
    <w:p w14:paraId="782FDEDC" w14:textId="3EBD3F5C" w:rsidR="00631382" w:rsidRPr="009C2F7E" w:rsidRDefault="0087282A" w:rsidP="00631382">
      <w:pPr>
        <w:pStyle w:val="ListParagraph"/>
        <w:numPr>
          <w:ilvl w:val="0"/>
          <w:numId w:val="8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Rule of thumb – “share what you can as soon as you can”.</w:t>
      </w:r>
    </w:p>
    <w:p w14:paraId="6A07A48E" w14:textId="6E83CBDD" w:rsidR="00AF7455" w:rsidRPr="009C2F7E" w:rsidRDefault="00AF7455" w:rsidP="0024678B">
      <w:pPr>
        <w:rPr>
          <w:rFonts w:ascii="FOUNDRYSTERLING-BOOK" w:hAnsi="FOUNDRYSTERLING-BOOK"/>
          <w:u w:val="single"/>
        </w:rPr>
      </w:pPr>
    </w:p>
    <w:p w14:paraId="5130DA91" w14:textId="5A3DBB20" w:rsidR="009E58AB" w:rsidRPr="009C2F7E" w:rsidRDefault="009E58AB" w:rsidP="0024678B">
      <w:pPr>
        <w:rPr>
          <w:rFonts w:ascii="FOUNDRYSTERLING-BOOK" w:hAnsi="FOUNDRYSTERLING-BOOK"/>
          <w:u w:val="single"/>
        </w:rPr>
      </w:pPr>
    </w:p>
    <w:p w14:paraId="67BDBB71" w14:textId="0F875954" w:rsidR="009E58AB" w:rsidRDefault="009E58AB" w:rsidP="0024678B">
      <w:pPr>
        <w:rPr>
          <w:rFonts w:ascii="FOUNDRYSTERLING-BOOK" w:hAnsi="FOUNDRYSTERLING-BOOK"/>
          <w:u w:val="single"/>
        </w:rPr>
      </w:pPr>
    </w:p>
    <w:p w14:paraId="567AB325" w14:textId="77777777" w:rsidR="009C2F7E" w:rsidRPr="009C2F7E" w:rsidRDefault="009C2F7E" w:rsidP="0024678B">
      <w:pPr>
        <w:rPr>
          <w:rFonts w:ascii="FOUNDRYSTERLING-BOOK" w:hAnsi="FOUNDRYSTERLING-BOOK"/>
          <w:u w:val="single"/>
        </w:rPr>
      </w:pPr>
    </w:p>
    <w:p w14:paraId="0A81015D" w14:textId="21E1FDC8" w:rsidR="0024678B" w:rsidRPr="009C2F7E" w:rsidRDefault="0024678B" w:rsidP="00AF7455">
      <w:pPr>
        <w:pStyle w:val="ListParagraph"/>
        <w:numPr>
          <w:ilvl w:val="0"/>
          <w:numId w:val="4"/>
        </w:numPr>
        <w:rPr>
          <w:rFonts w:ascii="FOUNDRYSTERLING-BOOK" w:hAnsi="FOUNDRYSTERLING-BOOK"/>
          <w:u w:val="single"/>
        </w:rPr>
      </w:pPr>
      <w:r w:rsidRPr="009C2F7E">
        <w:rPr>
          <w:rFonts w:ascii="FOUNDRYSTERLING-BOOK" w:hAnsi="FOUNDRYSTERLING-BOOK"/>
          <w:u w:val="single"/>
        </w:rPr>
        <w:lastRenderedPageBreak/>
        <w:t>Hiring</w:t>
      </w:r>
    </w:p>
    <w:p w14:paraId="743819B8" w14:textId="77777777" w:rsidR="0024678B" w:rsidRPr="009C2F7E" w:rsidRDefault="0024678B" w:rsidP="0024678B">
      <w:pPr>
        <w:rPr>
          <w:rFonts w:ascii="FOUNDRYSTERLING-BOOK" w:hAnsi="FOUNDRYSTERLING-BOOK"/>
          <w:u w:val="single"/>
        </w:rPr>
      </w:pPr>
    </w:p>
    <w:p w14:paraId="31D29EE3" w14:textId="02D7CB71" w:rsidR="0024678B" w:rsidRPr="009C2F7E" w:rsidRDefault="0024678B" w:rsidP="0024678B">
      <w:pPr>
        <w:pStyle w:val="ListParagraph"/>
        <w:numPr>
          <w:ilvl w:val="0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 xml:space="preserve">Job </w:t>
      </w:r>
      <w:proofErr w:type="gramStart"/>
      <w:r w:rsidRPr="009C2F7E">
        <w:rPr>
          <w:rFonts w:ascii="FOUNDRYSTERLING-BOOK" w:hAnsi="FOUNDRYSTERLING-BOOK"/>
        </w:rPr>
        <w:t>offer</w:t>
      </w:r>
      <w:proofErr w:type="gramEnd"/>
    </w:p>
    <w:p w14:paraId="2BA45CF5" w14:textId="269D699F" w:rsidR="0024678B" w:rsidRPr="009C2F7E" w:rsidRDefault="0024678B" w:rsidP="0024678B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Job description</w:t>
      </w:r>
      <w:r w:rsidR="003D28CE" w:rsidRPr="009C2F7E">
        <w:rPr>
          <w:rFonts w:ascii="FOUNDRYSTERLING-BOOK" w:hAnsi="FOUNDRYSTERLING-BOOK"/>
        </w:rPr>
        <w:t xml:space="preserve"> - edit</w:t>
      </w:r>
    </w:p>
    <w:p w14:paraId="55FEAA66" w14:textId="4F23A335" w:rsidR="000177A5" w:rsidRPr="009C2F7E" w:rsidRDefault="000177A5" w:rsidP="0024678B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Compensation details</w:t>
      </w:r>
    </w:p>
    <w:p w14:paraId="4C21A58F" w14:textId="3B5B9FDB" w:rsidR="0024678B" w:rsidRPr="009C2F7E" w:rsidRDefault="0024678B" w:rsidP="0024678B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Timing</w:t>
      </w:r>
    </w:p>
    <w:p w14:paraId="4510610F" w14:textId="24A14896" w:rsidR="003B2EC8" w:rsidRPr="009C2F7E" w:rsidRDefault="003B2EC8" w:rsidP="0024678B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Contract</w:t>
      </w:r>
    </w:p>
    <w:p w14:paraId="502465D9" w14:textId="68AC6283" w:rsidR="0024678B" w:rsidRPr="009C2F7E" w:rsidRDefault="0024678B" w:rsidP="0024678B">
      <w:pPr>
        <w:pStyle w:val="ListParagraph"/>
        <w:ind w:left="1440"/>
        <w:rPr>
          <w:rFonts w:ascii="FOUNDRYSTERLING-BOOK" w:hAnsi="FOUNDRYSTERLING-BOOK"/>
        </w:rPr>
      </w:pPr>
    </w:p>
    <w:p w14:paraId="384C1BE0" w14:textId="6C05B8EF" w:rsidR="003B2EC8" w:rsidRPr="009C2F7E" w:rsidRDefault="003B2EC8" w:rsidP="003B2EC8">
      <w:pPr>
        <w:pStyle w:val="ListParagraph"/>
        <w:numPr>
          <w:ilvl w:val="0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Communication</w:t>
      </w:r>
      <w:r w:rsidR="00C17AD5" w:rsidRPr="009C2F7E">
        <w:rPr>
          <w:rFonts w:ascii="FOUNDRYSTERLING-BOOK" w:hAnsi="FOUNDRYSTERLING-BOOK"/>
        </w:rPr>
        <w:t xml:space="preserve"> of new hire</w:t>
      </w:r>
    </w:p>
    <w:p w14:paraId="0925024C" w14:textId="307682F1" w:rsidR="003B2EC8" w:rsidRPr="009C2F7E" w:rsidRDefault="003B2EC8" w:rsidP="003B2EC8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Board</w:t>
      </w:r>
    </w:p>
    <w:p w14:paraId="4D8A14B1" w14:textId="478B056A" w:rsidR="003B2EC8" w:rsidRPr="009C2F7E" w:rsidRDefault="003B2EC8" w:rsidP="003B2EC8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Staff</w:t>
      </w:r>
    </w:p>
    <w:p w14:paraId="3A3BA443" w14:textId="3083F7F0" w:rsidR="00F64E48" w:rsidRPr="009C2F7E" w:rsidRDefault="00F64E48" w:rsidP="0024678B">
      <w:pPr>
        <w:rPr>
          <w:rFonts w:ascii="FOUNDRYSTERLING-BOOK" w:hAnsi="FOUNDRYSTERLING-BOOK"/>
          <w:u w:val="single"/>
        </w:rPr>
      </w:pPr>
    </w:p>
    <w:p w14:paraId="48E85A8B" w14:textId="29F3F2DA" w:rsidR="003D28CE" w:rsidRPr="009C2F7E" w:rsidRDefault="003D28CE" w:rsidP="0024678B">
      <w:p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Notes:</w:t>
      </w:r>
    </w:p>
    <w:p w14:paraId="65834F7B" w14:textId="00210488" w:rsidR="003D28CE" w:rsidRPr="009C2F7E" w:rsidRDefault="003D28CE" w:rsidP="003D28CE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Ensure a current and relevant job description on file.</w:t>
      </w:r>
    </w:p>
    <w:p w14:paraId="0DB79746" w14:textId="01F89509" w:rsidR="003D28CE" w:rsidRPr="009C2F7E" w:rsidRDefault="003D28CE" w:rsidP="003D28CE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Ensure the current employment contract on file as a template for new.</w:t>
      </w:r>
    </w:p>
    <w:p w14:paraId="387A3251" w14:textId="087D2C07" w:rsidR="003D28CE" w:rsidRPr="009C2F7E" w:rsidRDefault="003D28CE" w:rsidP="003D28CE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Important to keep staff/board informed of process and progress.</w:t>
      </w:r>
    </w:p>
    <w:p w14:paraId="698D1C5A" w14:textId="77777777" w:rsidR="003D28CE" w:rsidRPr="009C2F7E" w:rsidRDefault="003D28CE" w:rsidP="003D28CE">
      <w:pPr>
        <w:rPr>
          <w:rFonts w:ascii="FOUNDRYSTERLING-BOOK" w:hAnsi="FOUNDRYSTERLING-BOOK"/>
        </w:rPr>
      </w:pPr>
    </w:p>
    <w:p w14:paraId="6E334DD2" w14:textId="4E33073D" w:rsidR="0024678B" w:rsidRPr="009C2F7E" w:rsidRDefault="0024678B" w:rsidP="00AF7455">
      <w:pPr>
        <w:pStyle w:val="ListParagraph"/>
        <w:numPr>
          <w:ilvl w:val="0"/>
          <w:numId w:val="4"/>
        </w:numPr>
        <w:rPr>
          <w:rFonts w:ascii="FOUNDRYSTERLING-BOOK" w:hAnsi="FOUNDRYSTERLING-BOOK"/>
          <w:u w:val="single"/>
        </w:rPr>
      </w:pPr>
      <w:r w:rsidRPr="009C2F7E">
        <w:rPr>
          <w:rFonts w:ascii="FOUNDRYSTERLING-BOOK" w:hAnsi="FOUNDRYSTERLING-BOOK"/>
          <w:u w:val="single"/>
        </w:rPr>
        <w:t>Onboarding</w:t>
      </w:r>
    </w:p>
    <w:p w14:paraId="11C0075E" w14:textId="042623BB" w:rsidR="0024678B" w:rsidRPr="009C2F7E" w:rsidRDefault="0024678B" w:rsidP="00F64E48">
      <w:pPr>
        <w:rPr>
          <w:rFonts w:ascii="FOUNDRYSTERLING-BOOK" w:hAnsi="FOUNDRYSTERLING-BOOK"/>
        </w:rPr>
      </w:pPr>
    </w:p>
    <w:p w14:paraId="4635714F" w14:textId="25390A30" w:rsidR="00F64E48" w:rsidRPr="009C2F7E" w:rsidRDefault="00F64E48" w:rsidP="00F64E48">
      <w:pPr>
        <w:pStyle w:val="ListParagraph"/>
        <w:numPr>
          <w:ilvl w:val="0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Introductions to staff and board</w:t>
      </w:r>
    </w:p>
    <w:p w14:paraId="1848966D" w14:textId="3A6CEF30" w:rsidR="000177A5" w:rsidRPr="009C2F7E" w:rsidRDefault="000177A5" w:rsidP="000177A5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Method</w:t>
      </w:r>
    </w:p>
    <w:p w14:paraId="3DE7B716" w14:textId="6CE2A150" w:rsidR="000177A5" w:rsidRPr="009C2F7E" w:rsidRDefault="000177A5" w:rsidP="000177A5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Timing</w:t>
      </w:r>
    </w:p>
    <w:p w14:paraId="7186B202" w14:textId="77777777" w:rsidR="00F64E48" w:rsidRPr="009C2F7E" w:rsidRDefault="00F64E48" w:rsidP="00F64E48">
      <w:pPr>
        <w:pStyle w:val="ListParagraph"/>
        <w:numPr>
          <w:ilvl w:val="0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Communications</w:t>
      </w:r>
    </w:p>
    <w:p w14:paraId="5D9A40AB" w14:textId="526EAB23" w:rsidR="00F64E48" w:rsidRPr="009C2F7E" w:rsidRDefault="00F64E48" w:rsidP="00F64E48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Media</w:t>
      </w:r>
    </w:p>
    <w:p w14:paraId="7E57014B" w14:textId="4368644C" w:rsidR="00F64E48" w:rsidRPr="009C2F7E" w:rsidRDefault="00F64E48" w:rsidP="00F64E48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Key stakeholders and partners</w:t>
      </w:r>
      <w:r w:rsidRPr="009C2F7E">
        <w:rPr>
          <w:rFonts w:ascii="FOUNDRYSTERLING-BOOK" w:hAnsi="FOUNDRYSTERLING-BOOK"/>
        </w:rPr>
        <w:tab/>
      </w:r>
    </w:p>
    <w:p w14:paraId="25DF3435" w14:textId="0020C69A" w:rsidR="00F64E48" w:rsidRPr="009C2F7E" w:rsidRDefault="00F64E48" w:rsidP="00F64E48">
      <w:pPr>
        <w:pStyle w:val="ListParagraph"/>
        <w:numPr>
          <w:ilvl w:val="0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Orientation to work and workspace</w:t>
      </w:r>
    </w:p>
    <w:p w14:paraId="7AF1D7D6" w14:textId="750AA171" w:rsidR="00F64E48" w:rsidRPr="009C2F7E" w:rsidRDefault="00F64E48" w:rsidP="00F64E48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Keys</w:t>
      </w:r>
    </w:p>
    <w:p w14:paraId="33E06343" w14:textId="32744F9B" w:rsidR="00F64E48" w:rsidRPr="009C2F7E" w:rsidRDefault="00F64E48" w:rsidP="00F64E48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Passwords</w:t>
      </w:r>
    </w:p>
    <w:p w14:paraId="331EB996" w14:textId="301A27F0" w:rsidR="00F64E48" w:rsidRPr="009C2F7E" w:rsidRDefault="00F64E48" w:rsidP="00F64E48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Security considerations</w:t>
      </w:r>
    </w:p>
    <w:p w14:paraId="767AE120" w14:textId="61CDEF52" w:rsidR="00F64E48" w:rsidRPr="009C2F7E" w:rsidRDefault="00F64E48" w:rsidP="00F64E48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Policy and procedures</w:t>
      </w:r>
    </w:p>
    <w:p w14:paraId="3463082A" w14:textId="198A7DBA" w:rsidR="00F64E48" w:rsidRPr="009C2F7E" w:rsidRDefault="00F64E48" w:rsidP="00F64E48">
      <w:pPr>
        <w:pStyle w:val="ListParagraph"/>
        <w:numPr>
          <w:ilvl w:val="1"/>
          <w:numId w:val="3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Projects and initiatives</w:t>
      </w:r>
    </w:p>
    <w:p w14:paraId="697718F9" w14:textId="54DAADBE" w:rsidR="00F02475" w:rsidRPr="009C2F7E" w:rsidRDefault="00F02475" w:rsidP="00F02475">
      <w:pPr>
        <w:rPr>
          <w:rFonts w:ascii="FOUNDRYSTERLING-BOOK" w:hAnsi="FOUNDRYSTERLING-BOOK"/>
        </w:rPr>
      </w:pPr>
    </w:p>
    <w:p w14:paraId="4344357D" w14:textId="65859364" w:rsidR="003D28CE" w:rsidRPr="009C2F7E" w:rsidRDefault="003D28CE" w:rsidP="00F02475">
      <w:p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Notes:</w:t>
      </w:r>
    </w:p>
    <w:p w14:paraId="5BF1CBB5" w14:textId="1B2D06A4" w:rsidR="003D28CE" w:rsidRPr="009C2F7E" w:rsidRDefault="003D28CE" w:rsidP="003D28CE">
      <w:pPr>
        <w:pStyle w:val="ListParagraph"/>
        <w:numPr>
          <w:ilvl w:val="0"/>
          <w:numId w:val="11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Introductions (to staff and board) done in person by board president or designate.</w:t>
      </w:r>
    </w:p>
    <w:p w14:paraId="29648BFC" w14:textId="50FB6576" w:rsidR="003D28CE" w:rsidRPr="009C2F7E" w:rsidRDefault="003D28CE" w:rsidP="003D28CE">
      <w:pPr>
        <w:pStyle w:val="ListParagraph"/>
        <w:numPr>
          <w:ilvl w:val="0"/>
          <w:numId w:val="11"/>
        </w:numPr>
        <w:rPr>
          <w:rFonts w:ascii="FOUNDRYSTERLING-BOOK" w:hAnsi="FOUNDRYSTERLING-BOOK"/>
        </w:rPr>
      </w:pPr>
      <w:r w:rsidRPr="009C2F7E">
        <w:rPr>
          <w:rFonts w:ascii="FOUNDRYSTERLING-BOOK" w:hAnsi="FOUNDRYSTERLING-BOOK"/>
        </w:rPr>
        <w:t>In case of scenario #1, do we have all keys</w:t>
      </w:r>
      <w:r w:rsidR="00C17AD5" w:rsidRPr="009C2F7E">
        <w:rPr>
          <w:rFonts w:ascii="FOUNDRYSTERLING-BOOK" w:hAnsi="FOUNDRYSTERLING-BOOK"/>
        </w:rPr>
        <w:t xml:space="preserve"> (duplicates)</w:t>
      </w:r>
      <w:r w:rsidRPr="009C2F7E">
        <w:rPr>
          <w:rFonts w:ascii="FOUNDRYSTERLING-BOOK" w:hAnsi="FOUNDRYSTERLING-BOOK"/>
        </w:rPr>
        <w:t xml:space="preserve">, passwords and security considerations </w:t>
      </w:r>
      <w:r w:rsidR="00C17AD5" w:rsidRPr="009C2F7E">
        <w:rPr>
          <w:rFonts w:ascii="FOUNDRYSTERLING-BOOK" w:hAnsi="FOUNDRYSTERLING-BOOK"/>
        </w:rPr>
        <w:t xml:space="preserve">(??) </w:t>
      </w:r>
      <w:r w:rsidRPr="009C2F7E">
        <w:rPr>
          <w:rFonts w:ascii="FOUNDRYSTERLING-BOOK" w:hAnsi="FOUNDRYSTERLING-BOOK"/>
        </w:rPr>
        <w:t>in place?</w:t>
      </w:r>
    </w:p>
    <w:p w14:paraId="0AC0DF5C" w14:textId="24457D5A" w:rsidR="00DE02E2" w:rsidRPr="009C2F7E" w:rsidRDefault="00DE02E2" w:rsidP="00F02475">
      <w:pPr>
        <w:rPr>
          <w:rFonts w:ascii="FOUNDRYSTERLING-BOOK" w:hAnsi="FOUNDRYSTERLING-BOOK"/>
        </w:rPr>
      </w:pPr>
    </w:p>
    <w:p w14:paraId="796665E7" w14:textId="77777777" w:rsidR="00F02475" w:rsidRPr="009C2F7E" w:rsidRDefault="00F02475" w:rsidP="00F02475">
      <w:pPr>
        <w:rPr>
          <w:rFonts w:ascii="FOUNDRYSTERLING-BOOK" w:hAnsi="FOUNDRYSTERLING-BOOK"/>
          <w:u w:val="single"/>
        </w:rPr>
      </w:pPr>
    </w:p>
    <w:sectPr w:rsidR="00F02475" w:rsidRPr="009C2F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0B20" w14:textId="77777777" w:rsidR="00751B52" w:rsidRDefault="00751B52" w:rsidP="00D3731E">
      <w:r>
        <w:separator/>
      </w:r>
    </w:p>
  </w:endnote>
  <w:endnote w:type="continuationSeparator" w:id="0">
    <w:p w14:paraId="564C88AB" w14:textId="77777777" w:rsidR="00751B52" w:rsidRDefault="00751B52" w:rsidP="00D3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panose1 w:val="02000503040000020004"/>
    <w:charset w:val="4D"/>
    <w:family w:val="auto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AA8F" w14:textId="77777777" w:rsidR="00751B52" w:rsidRDefault="00751B52" w:rsidP="00D3731E">
      <w:r>
        <w:separator/>
      </w:r>
    </w:p>
  </w:footnote>
  <w:footnote w:type="continuationSeparator" w:id="0">
    <w:p w14:paraId="18F73CF6" w14:textId="77777777" w:rsidR="00751B52" w:rsidRDefault="00751B52" w:rsidP="00D3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148"/>
    <w:multiLevelType w:val="hybridMultilevel"/>
    <w:tmpl w:val="B16E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0BA"/>
    <w:multiLevelType w:val="hybridMultilevel"/>
    <w:tmpl w:val="5C7670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41E4"/>
    <w:multiLevelType w:val="hybridMultilevel"/>
    <w:tmpl w:val="0168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0AD4"/>
    <w:multiLevelType w:val="hybridMultilevel"/>
    <w:tmpl w:val="1242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D77C4"/>
    <w:multiLevelType w:val="hybridMultilevel"/>
    <w:tmpl w:val="DB4C8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B0591"/>
    <w:multiLevelType w:val="hybridMultilevel"/>
    <w:tmpl w:val="A6F229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F20EF"/>
    <w:multiLevelType w:val="hybridMultilevel"/>
    <w:tmpl w:val="14A21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20F52"/>
    <w:multiLevelType w:val="hybridMultilevel"/>
    <w:tmpl w:val="D146E8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630D5"/>
    <w:multiLevelType w:val="hybridMultilevel"/>
    <w:tmpl w:val="31F613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CC6AA2"/>
    <w:multiLevelType w:val="hybridMultilevel"/>
    <w:tmpl w:val="C218AD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4311B"/>
    <w:multiLevelType w:val="hybridMultilevel"/>
    <w:tmpl w:val="D8722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15100">
    <w:abstractNumId w:val="2"/>
  </w:num>
  <w:num w:numId="2" w16cid:durableId="334961650">
    <w:abstractNumId w:val="0"/>
  </w:num>
  <w:num w:numId="3" w16cid:durableId="2146969427">
    <w:abstractNumId w:val="3"/>
  </w:num>
  <w:num w:numId="4" w16cid:durableId="1015886784">
    <w:abstractNumId w:val="9"/>
  </w:num>
  <w:num w:numId="5" w16cid:durableId="234513192">
    <w:abstractNumId w:val="5"/>
  </w:num>
  <w:num w:numId="6" w16cid:durableId="1607957173">
    <w:abstractNumId w:val="8"/>
  </w:num>
  <w:num w:numId="7" w16cid:durableId="446504731">
    <w:abstractNumId w:val="7"/>
  </w:num>
  <w:num w:numId="8" w16cid:durableId="1543442638">
    <w:abstractNumId w:val="10"/>
  </w:num>
  <w:num w:numId="9" w16cid:durableId="1983923373">
    <w:abstractNumId w:val="4"/>
  </w:num>
  <w:num w:numId="10" w16cid:durableId="903681831">
    <w:abstractNumId w:val="1"/>
  </w:num>
  <w:num w:numId="11" w16cid:durableId="786703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DA"/>
    <w:rsid w:val="000177A5"/>
    <w:rsid w:val="0005037C"/>
    <w:rsid w:val="0024678B"/>
    <w:rsid w:val="00280A0D"/>
    <w:rsid w:val="003B2EC8"/>
    <w:rsid w:val="003D28CE"/>
    <w:rsid w:val="0044125C"/>
    <w:rsid w:val="0056532F"/>
    <w:rsid w:val="00631382"/>
    <w:rsid w:val="006A7A9C"/>
    <w:rsid w:val="00751B52"/>
    <w:rsid w:val="00804C66"/>
    <w:rsid w:val="0087282A"/>
    <w:rsid w:val="00884E33"/>
    <w:rsid w:val="00967B07"/>
    <w:rsid w:val="009727B3"/>
    <w:rsid w:val="009C2F7E"/>
    <w:rsid w:val="009E58AB"/>
    <w:rsid w:val="00A406DA"/>
    <w:rsid w:val="00AF7455"/>
    <w:rsid w:val="00C17AD5"/>
    <w:rsid w:val="00D3731E"/>
    <w:rsid w:val="00DE02E2"/>
    <w:rsid w:val="00E01836"/>
    <w:rsid w:val="00F02475"/>
    <w:rsid w:val="00F6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028EB"/>
  <w15:chartTrackingRefBased/>
  <w15:docId w15:val="{C47FCAB1-B2E4-4041-8437-2E80B325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31E"/>
  </w:style>
  <w:style w:type="paragraph" w:styleId="Footer">
    <w:name w:val="footer"/>
    <w:basedOn w:val="Normal"/>
    <w:link w:val="FooterChar"/>
    <w:uiPriority w:val="99"/>
    <w:unhideWhenUsed/>
    <w:rsid w:val="00D3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Sauer</dc:creator>
  <cp:keywords/>
  <dc:description/>
  <cp:lastModifiedBy>Colin Sauer</cp:lastModifiedBy>
  <cp:revision>3</cp:revision>
  <dcterms:created xsi:type="dcterms:W3CDTF">2021-03-16T13:15:00Z</dcterms:created>
  <dcterms:modified xsi:type="dcterms:W3CDTF">2023-01-11T17:27:00Z</dcterms:modified>
</cp:coreProperties>
</file>